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E410BC" w14:textId="77777777" w:rsidR="000655C7" w:rsidRPr="000655C7" w:rsidRDefault="000655C7" w:rsidP="000655C7">
      <w:pPr>
        <w:autoSpaceDE w:val="0"/>
        <w:autoSpaceDN w:val="0"/>
        <w:adjustRightInd w:val="0"/>
        <w:rPr>
          <w:rFonts w:ascii="Arial" w:hAnsi="Arial" w:cs="Arial"/>
          <w:b/>
          <w:sz w:val="28"/>
          <w:szCs w:val="28"/>
        </w:rPr>
      </w:pPr>
      <w:r w:rsidRPr="000655C7">
        <w:rPr>
          <w:rFonts w:ascii="Arial" w:hAnsi="Arial" w:cs="Arial"/>
          <w:b/>
          <w:sz w:val="28"/>
          <w:szCs w:val="28"/>
        </w:rPr>
        <w:t xml:space="preserve">Подлежит включению в РЕГИСТР    </w:t>
      </w:r>
      <w:r w:rsidRPr="000655C7">
        <w:rPr>
          <w:rFonts w:ascii="Arial" w:hAnsi="Arial" w:cs="Arial"/>
          <w:b/>
          <w:sz w:val="28"/>
          <w:szCs w:val="28"/>
        </w:rPr>
        <w:tab/>
      </w:r>
      <w:r w:rsidRPr="000655C7">
        <w:rPr>
          <w:rFonts w:ascii="Arial" w:hAnsi="Arial" w:cs="Arial"/>
          <w:b/>
          <w:sz w:val="28"/>
          <w:szCs w:val="28"/>
        </w:rPr>
        <w:tab/>
      </w:r>
      <w:r w:rsidRPr="000655C7">
        <w:rPr>
          <w:rFonts w:ascii="Arial" w:hAnsi="Arial" w:cs="Arial"/>
          <w:b/>
          <w:sz w:val="28"/>
          <w:szCs w:val="28"/>
        </w:rPr>
        <w:tab/>
      </w:r>
      <w:r w:rsidRPr="000655C7">
        <w:rPr>
          <w:rFonts w:ascii="Arial" w:hAnsi="Arial" w:cs="Arial"/>
          <w:b/>
          <w:sz w:val="28"/>
          <w:szCs w:val="28"/>
        </w:rPr>
        <w:tab/>
      </w:r>
      <w:r w:rsidRPr="000655C7">
        <w:rPr>
          <w:rFonts w:ascii="Arial" w:hAnsi="Arial" w:cs="Arial"/>
          <w:b/>
          <w:sz w:val="28"/>
          <w:szCs w:val="28"/>
        </w:rPr>
        <w:tab/>
        <w:t>Проект - РН</w:t>
      </w:r>
    </w:p>
    <w:p w14:paraId="3C38A932" w14:textId="7D4A5AAC" w:rsidR="00252FD5" w:rsidRPr="00CD230A" w:rsidRDefault="00252FD5" w:rsidP="00252FD5">
      <w:pPr>
        <w:ind w:firstLine="708"/>
        <w:contextualSpacing/>
        <w:jc w:val="right"/>
        <w:rPr>
          <w:b/>
          <w:bCs/>
          <w:kern w:val="32"/>
          <w:sz w:val="28"/>
          <w:szCs w:val="28"/>
        </w:rPr>
      </w:pPr>
    </w:p>
    <w:p w14:paraId="2B695989" w14:textId="77777777" w:rsidR="00252FD5" w:rsidRPr="00CD230A" w:rsidRDefault="00252FD5" w:rsidP="00252FD5">
      <w:pPr>
        <w:ind w:firstLine="708"/>
        <w:contextualSpacing/>
        <w:jc w:val="center"/>
        <w:rPr>
          <w:b/>
          <w:bCs/>
          <w:kern w:val="32"/>
          <w:sz w:val="28"/>
          <w:szCs w:val="28"/>
        </w:rPr>
      </w:pPr>
      <w:r w:rsidRPr="00CD230A">
        <w:rPr>
          <w:b/>
          <w:bCs/>
          <w:kern w:val="32"/>
          <w:sz w:val="28"/>
          <w:szCs w:val="28"/>
        </w:rPr>
        <w:t xml:space="preserve">Решение </w:t>
      </w:r>
      <w:proofErr w:type="spellStart"/>
      <w:r w:rsidRPr="00CD230A">
        <w:rPr>
          <w:b/>
          <w:bCs/>
          <w:kern w:val="32"/>
          <w:sz w:val="28"/>
          <w:szCs w:val="28"/>
        </w:rPr>
        <w:t>Воткинской</w:t>
      </w:r>
      <w:proofErr w:type="spellEnd"/>
      <w:r w:rsidRPr="00CD230A">
        <w:rPr>
          <w:b/>
          <w:bCs/>
          <w:kern w:val="32"/>
          <w:sz w:val="28"/>
          <w:szCs w:val="28"/>
        </w:rPr>
        <w:t xml:space="preserve"> городской Думы</w:t>
      </w:r>
    </w:p>
    <w:p w14:paraId="740B2B06" w14:textId="77777777" w:rsidR="00252FD5" w:rsidRPr="00CD230A" w:rsidRDefault="00252FD5" w:rsidP="00252FD5">
      <w:pPr>
        <w:ind w:firstLine="708"/>
        <w:contextualSpacing/>
        <w:jc w:val="center"/>
        <w:rPr>
          <w:b/>
          <w:bCs/>
          <w:kern w:val="32"/>
          <w:sz w:val="28"/>
          <w:szCs w:val="28"/>
        </w:rPr>
      </w:pPr>
    </w:p>
    <w:p w14:paraId="277D4098" w14:textId="4144B146" w:rsidR="009C740A" w:rsidRPr="0054481C" w:rsidRDefault="009C740A" w:rsidP="0054481C">
      <w:pPr>
        <w:jc w:val="center"/>
        <w:rPr>
          <w:rFonts w:eastAsia="Calibri"/>
          <w:sz w:val="28"/>
          <w:szCs w:val="28"/>
          <w:lang w:eastAsia="en-US"/>
        </w:rPr>
      </w:pPr>
      <w:r w:rsidRPr="00CD230A">
        <w:rPr>
          <w:rFonts w:eastAsia="Calibri"/>
          <w:sz w:val="28"/>
          <w:szCs w:val="28"/>
          <w:lang w:eastAsia="en-US"/>
        </w:rPr>
        <w:t>О внесении изменений в Положение «</w:t>
      </w:r>
      <w:r w:rsidR="00CD230A" w:rsidRPr="00CD230A">
        <w:rPr>
          <w:rFonts w:eastAsia="Calibri"/>
          <w:sz w:val="28"/>
          <w:szCs w:val="28"/>
          <w:lang w:eastAsia="en-US"/>
        </w:rPr>
        <w:t>О муниципальном контроле в сфере благоустройства на территории муниципального образования «Город Воткинск</w:t>
      </w:r>
      <w:r w:rsidRPr="00CD230A">
        <w:rPr>
          <w:rFonts w:eastAsia="Calibri"/>
          <w:sz w:val="28"/>
          <w:szCs w:val="28"/>
          <w:lang w:eastAsia="en-US"/>
        </w:rPr>
        <w:t>»</w:t>
      </w:r>
    </w:p>
    <w:p w14:paraId="0B23C710" w14:textId="77777777" w:rsidR="009C740A" w:rsidRPr="00CD230A" w:rsidRDefault="009C740A" w:rsidP="00D43206">
      <w:pPr>
        <w:widowControl w:val="0"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14:paraId="76985AFE" w14:textId="77777777" w:rsidR="009C740A" w:rsidRPr="00CD230A" w:rsidRDefault="009C740A" w:rsidP="009C740A">
      <w:pPr>
        <w:spacing w:after="16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230A">
        <w:rPr>
          <w:rFonts w:eastAsiaTheme="minorHAnsi"/>
          <w:sz w:val="28"/>
          <w:szCs w:val="28"/>
          <w:lang w:eastAsia="en-US"/>
        </w:rPr>
        <w:t xml:space="preserve">Принято </w:t>
      </w:r>
      <w:proofErr w:type="spellStart"/>
      <w:r w:rsidRPr="00CD230A">
        <w:rPr>
          <w:rFonts w:eastAsiaTheme="minorHAnsi"/>
          <w:sz w:val="28"/>
          <w:szCs w:val="28"/>
          <w:lang w:eastAsia="en-US"/>
        </w:rPr>
        <w:t>Воткинской</w:t>
      </w:r>
      <w:proofErr w:type="spellEnd"/>
      <w:r w:rsidRPr="00CD230A">
        <w:rPr>
          <w:rFonts w:eastAsiaTheme="minorHAnsi"/>
          <w:sz w:val="28"/>
          <w:szCs w:val="28"/>
          <w:lang w:eastAsia="en-US"/>
        </w:rPr>
        <w:t xml:space="preserve"> </w:t>
      </w:r>
    </w:p>
    <w:p w14:paraId="4DE7CC97" w14:textId="77777777" w:rsidR="009C740A" w:rsidRPr="00CD230A" w:rsidRDefault="009C740A" w:rsidP="009C740A">
      <w:pPr>
        <w:tabs>
          <w:tab w:val="left" w:pos="6804"/>
        </w:tabs>
        <w:spacing w:after="16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230A">
        <w:rPr>
          <w:rFonts w:eastAsiaTheme="minorHAnsi"/>
          <w:sz w:val="28"/>
          <w:szCs w:val="28"/>
          <w:lang w:eastAsia="en-US"/>
        </w:rPr>
        <w:t>городской Думой</w:t>
      </w:r>
      <w:r w:rsidRPr="00CD230A">
        <w:rPr>
          <w:rFonts w:eastAsiaTheme="minorHAnsi"/>
          <w:sz w:val="28"/>
          <w:szCs w:val="28"/>
          <w:lang w:eastAsia="en-US"/>
        </w:rPr>
        <w:tab/>
        <w:t>_______________</w:t>
      </w:r>
    </w:p>
    <w:p w14:paraId="41148E8B" w14:textId="77777777" w:rsidR="00D43206" w:rsidRDefault="00D43206" w:rsidP="00D43206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14:paraId="41A3A0F2" w14:textId="634A9354" w:rsidR="00D43206" w:rsidRDefault="007A0C09" w:rsidP="00D43206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Руководствуясь ф</w:t>
      </w:r>
      <w:r w:rsidR="009C740A" w:rsidRPr="00CD230A">
        <w:rPr>
          <w:rFonts w:eastAsiaTheme="minorHAnsi"/>
          <w:sz w:val="28"/>
          <w:szCs w:val="28"/>
          <w:lang w:eastAsia="en-US"/>
        </w:rPr>
        <w:t>едеральными законами от 6 октября 2003 года № 131-ФЗ «Об общих принципах организации местного самоуправления в Российской Федерации», от 31 июля 2020 года №</w:t>
      </w:r>
      <w:r w:rsidR="000A782E" w:rsidRPr="00CD230A">
        <w:rPr>
          <w:rFonts w:eastAsiaTheme="minorHAnsi"/>
          <w:sz w:val="28"/>
          <w:szCs w:val="28"/>
          <w:lang w:eastAsia="en-US"/>
        </w:rPr>
        <w:t> </w:t>
      </w:r>
      <w:r w:rsidR="009C740A" w:rsidRPr="00CD230A">
        <w:rPr>
          <w:rFonts w:eastAsiaTheme="minorHAnsi"/>
          <w:sz w:val="28"/>
          <w:szCs w:val="28"/>
          <w:lang w:eastAsia="en-US"/>
        </w:rPr>
        <w:t xml:space="preserve">248-ФЗ «О государственном контроле (надзоре) и муниципальном контроле в Российской Федерации», </w:t>
      </w:r>
      <w:r w:rsidR="00B510E4" w:rsidRPr="00CD230A">
        <w:rPr>
          <w:rFonts w:eastAsiaTheme="minorHAnsi"/>
          <w:sz w:val="28"/>
          <w:szCs w:val="28"/>
          <w:lang w:eastAsia="en-US"/>
        </w:rPr>
        <w:t>от 29</w:t>
      </w:r>
      <w:r w:rsidR="007E573F" w:rsidRPr="00CD230A">
        <w:rPr>
          <w:rFonts w:eastAsiaTheme="minorHAnsi"/>
          <w:sz w:val="28"/>
          <w:szCs w:val="28"/>
          <w:lang w:eastAsia="en-US"/>
        </w:rPr>
        <w:t xml:space="preserve"> декабря </w:t>
      </w:r>
      <w:r w:rsidR="00B510E4" w:rsidRPr="00CD230A">
        <w:rPr>
          <w:rFonts w:eastAsiaTheme="minorHAnsi"/>
          <w:sz w:val="28"/>
          <w:szCs w:val="28"/>
          <w:lang w:eastAsia="en-US"/>
        </w:rPr>
        <w:t>2025</w:t>
      </w:r>
      <w:r w:rsidR="0054481C">
        <w:rPr>
          <w:rFonts w:eastAsiaTheme="minorHAnsi"/>
          <w:sz w:val="28"/>
          <w:szCs w:val="28"/>
          <w:lang w:eastAsia="en-US"/>
        </w:rPr>
        <w:t xml:space="preserve"> года</w:t>
      </w:r>
      <w:r w:rsidR="00B510E4" w:rsidRPr="00CD230A">
        <w:rPr>
          <w:rFonts w:eastAsiaTheme="minorHAnsi"/>
          <w:sz w:val="28"/>
          <w:szCs w:val="28"/>
          <w:lang w:eastAsia="en-US"/>
        </w:rPr>
        <w:t xml:space="preserve"> № 567-ФЗ «О внесении изменений в Федеральный закон «О государственном контроле (надзоре) и муниципальном контроле в Российской Федерации»</w:t>
      </w:r>
      <w:r w:rsidR="009C740A" w:rsidRPr="00CD230A">
        <w:rPr>
          <w:rFonts w:eastAsiaTheme="minorHAnsi"/>
          <w:sz w:val="28"/>
          <w:szCs w:val="28"/>
          <w:lang w:eastAsia="en-US"/>
        </w:rPr>
        <w:t>, Уставом муниципального образования «Город</w:t>
      </w:r>
      <w:proofErr w:type="gramEnd"/>
      <w:r w:rsidR="009C740A" w:rsidRPr="00CD230A">
        <w:rPr>
          <w:rFonts w:eastAsiaTheme="minorHAnsi"/>
          <w:sz w:val="28"/>
          <w:szCs w:val="28"/>
          <w:lang w:eastAsia="en-US"/>
        </w:rPr>
        <w:t xml:space="preserve"> Воткинск», Дума решает:</w:t>
      </w:r>
    </w:p>
    <w:p w14:paraId="07FC7724" w14:textId="6DC7104D" w:rsidR="009C740A" w:rsidRPr="00CD230A" w:rsidRDefault="001A143A" w:rsidP="00D43206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CD230A">
        <w:rPr>
          <w:rFonts w:eastAsiaTheme="minorHAnsi"/>
          <w:sz w:val="28"/>
          <w:szCs w:val="28"/>
          <w:lang w:eastAsia="en-US"/>
        </w:rPr>
        <w:t>1</w:t>
      </w:r>
      <w:r w:rsidR="009C740A" w:rsidRPr="00CD230A">
        <w:rPr>
          <w:rFonts w:eastAsiaTheme="minorHAnsi"/>
          <w:sz w:val="28"/>
          <w:szCs w:val="28"/>
          <w:lang w:eastAsia="en-US"/>
        </w:rPr>
        <w:t>.</w:t>
      </w:r>
      <w:r w:rsidR="000A782E" w:rsidRPr="00CD230A">
        <w:rPr>
          <w:rFonts w:eastAsiaTheme="minorHAnsi"/>
          <w:sz w:val="28"/>
          <w:szCs w:val="28"/>
          <w:lang w:eastAsia="en-US"/>
        </w:rPr>
        <w:t xml:space="preserve"> </w:t>
      </w:r>
      <w:r w:rsidR="009C740A" w:rsidRPr="00CD230A">
        <w:rPr>
          <w:rFonts w:eastAsiaTheme="minorHAnsi"/>
          <w:sz w:val="28"/>
          <w:szCs w:val="28"/>
          <w:lang w:eastAsia="en-US"/>
        </w:rPr>
        <w:t>Внести в Положение «</w:t>
      </w:r>
      <w:r w:rsidR="00CD230A" w:rsidRPr="00CD230A">
        <w:rPr>
          <w:rFonts w:eastAsiaTheme="minorHAnsi"/>
          <w:sz w:val="28"/>
          <w:szCs w:val="28"/>
          <w:lang w:eastAsia="en-US"/>
        </w:rPr>
        <w:t>О муниципальном контроле в сфере благоустройства на территории муниципального образования «Город Воткинск</w:t>
      </w:r>
      <w:r w:rsidR="009C740A" w:rsidRPr="00CD230A">
        <w:rPr>
          <w:rFonts w:eastAsiaTheme="minorHAnsi"/>
          <w:sz w:val="28"/>
          <w:szCs w:val="28"/>
          <w:lang w:eastAsia="en-US"/>
        </w:rPr>
        <w:t xml:space="preserve">», утвержденное </w:t>
      </w:r>
      <w:r w:rsidR="007A0C09">
        <w:rPr>
          <w:rFonts w:eastAsiaTheme="minorHAnsi"/>
          <w:sz w:val="28"/>
          <w:szCs w:val="28"/>
          <w:lang w:eastAsia="en-US"/>
        </w:rPr>
        <w:t>р</w:t>
      </w:r>
      <w:r w:rsidR="009C740A" w:rsidRPr="00CD230A">
        <w:rPr>
          <w:rFonts w:eastAsiaTheme="minorHAnsi"/>
          <w:sz w:val="28"/>
          <w:szCs w:val="28"/>
          <w:lang w:eastAsia="en-US"/>
        </w:rPr>
        <w:t xml:space="preserve">ешением </w:t>
      </w:r>
      <w:proofErr w:type="spellStart"/>
      <w:r w:rsidR="009C740A" w:rsidRPr="00CD230A">
        <w:rPr>
          <w:rFonts w:eastAsiaTheme="minorHAnsi"/>
          <w:sz w:val="28"/>
          <w:szCs w:val="28"/>
          <w:lang w:eastAsia="en-US"/>
        </w:rPr>
        <w:t>Воткинской</w:t>
      </w:r>
      <w:proofErr w:type="spellEnd"/>
      <w:r w:rsidR="009C740A" w:rsidRPr="00CD230A">
        <w:rPr>
          <w:rFonts w:eastAsiaTheme="minorHAnsi"/>
          <w:sz w:val="28"/>
          <w:szCs w:val="28"/>
          <w:lang w:eastAsia="en-US"/>
        </w:rPr>
        <w:t xml:space="preserve"> городской Думы от 8 декабря 2021 года № 16</w:t>
      </w:r>
      <w:r w:rsidR="00CD230A" w:rsidRPr="00CD230A">
        <w:rPr>
          <w:rFonts w:eastAsiaTheme="minorHAnsi"/>
          <w:sz w:val="28"/>
          <w:szCs w:val="28"/>
          <w:lang w:eastAsia="en-US"/>
        </w:rPr>
        <w:t>3</w:t>
      </w:r>
      <w:r w:rsidR="009C740A" w:rsidRPr="00CD230A">
        <w:rPr>
          <w:rFonts w:eastAsiaTheme="minorHAnsi"/>
          <w:sz w:val="28"/>
          <w:szCs w:val="28"/>
          <w:lang w:eastAsia="en-US"/>
        </w:rPr>
        <w:t>-РН, следующие изменения:</w:t>
      </w:r>
    </w:p>
    <w:p w14:paraId="54B76D6A" w14:textId="28BD4C2C" w:rsidR="00C34868" w:rsidRPr="00CD230A" w:rsidRDefault="00E23E3B" w:rsidP="00C30B64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230A">
        <w:rPr>
          <w:rFonts w:eastAsiaTheme="minorHAnsi"/>
          <w:sz w:val="28"/>
          <w:szCs w:val="28"/>
          <w:lang w:eastAsia="en-US"/>
        </w:rPr>
        <w:t>1</w:t>
      </w:r>
      <w:r w:rsidR="00C30B64" w:rsidRPr="00CD230A">
        <w:rPr>
          <w:rFonts w:eastAsiaTheme="minorHAnsi"/>
          <w:sz w:val="28"/>
          <w:szCs w:val="28"/>
          <w:lang w:eastAsia="en-US"/>
        </w:rPr>
        <w:t xml:space="preserve">) </w:t>
      </w:r>
      <w:r w:rsidR="00C34868" w:rsidRPr="00CD230A">
        <w:rPr>
          <w:rFonts w:eastAsiaTheme="minorHAnsi"/>
          <w:sz w:val="28"/>
          <w:szCs w:val="28"/>
          <w:lang w:eastAsia="en-US"/>
        </w:rPr>
        <w:t>в статье 2:</w:t>
      </w:r>
    </w:p>
    <w:p w14:paraId="4B649F23" w14:textId="32FAE4D3" w:rsidR="00C34868" w:rsidRPr="00CD230A" w:rsidRDefault="00C34868" w:rsidP="00C30B64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230A">
        <w:rPr>
          <w:rFonts w:eastAsiaTheme="minorHAnsi"/>
          <w:sz w:val="28"/>
          <w:szCs w:val="28"/>
          <w:lang w:eastAsia="en-US"/>
        </w:rPr>
        <w:t xml:space="preserve">а) абзац </w:t>
      </w:r>
      <w:r w:rsidR="0054481C">
        <w:rPr>
          <w:rFonts w:eastAsiaTheme="minorHAnsi"/>
          <w:sz w:val="28"/>
          <w:szCs w:val="28"/>
          <w:lang w:eastAsia="en-US"/>
        </w:rPr>
        <w:t>четвертый</w:t>
      </w:r>
      <w:r w:rsidRPr="00CD230A">
        <w:rPr>
          <w:rFonts w:eastAsiaTheme="minorHAnsi"/>
          <w:sz w:val="28"/>
          <w:szCs w:val="28"/>
          <w:lang w:eastAsia="en-US"/>
        </w:rPr>
        <w:t xml:space="preserve"> части </w:t>
      </w:r>
      <w:r w:rsidR="00CD230A" w:rsidRPr="00CD230A">
        <w:rPr>
          <w:rFonts w:eastAsiaTheme="minorHAnsi"/>
          <w:sz w:val="28"/>
          <w:szCs w:val="28"/>
          <w:lang w:eastAsia="en-US"/>
        </w:rPr>
        <w:t>8</w:t>
      </w:r>
      <w:r w:rsidRPr="00CD230A">
        <w:rPr>
          <w:rFonts w:eastAsiaTheme="minorHAnsi"/>
          <w:sz w:val="28"/>
          <w:szCs w:val="28"/>
          <w:lang w:eastAsia="en-US"/>
        </w:rPr>
        <w:t xml:space="preserve"> </w:t>
      </w:r>
      <w:r w:rsidR="007A0C09">
        <w:rPr>
          <w:rFonts w:eastAsiaTheme="minorHAnsi"/>
          <w:sz w:val="28"/>
          <w:szCs w:val="28"/>
          <w:lang w:eastAsia="en-US"/>
        </w:rPr>
        <w:t xml:space="preserve">после слов «указанного предостережения» </w:t>
      </w:r>
      <w:r w:rsidR="00CD230A" w:rsidRPr="00CD230A">
        <w:rPr>
          <w:rFonts w:eastAsiaTheme="minorHAnsi"/>
          <w:sz w:val="28"/>
          <w:szCs w:val="28"/>
          <w:lang w:eastAsia="en-US"/>
        </w:rPr>
        <w:t>дополнить</w:t>
      </w:r>
      <w:r w:rsidRPr="00CD230A">
        <w:rPr>
          <w:rFonts w:eastAsiaTheme="minorHAnsi"/>
          <w:sz w:val="28"/>
          <w:szCs w:val="28"/>
          <w:lang w:eastAsia="en-US"/>
        </w:rPr>
        <w:t xml:space="preserve"> </w:t>
      </w:r>
      <w:r w:rsidR="00CD230A" w:rsidRPr="00CD230A">
        <w:rPr>
          <w:rFonts w:eastAsiaTheme="minorHAnsi"/>
          <w:sz w:val="28"/>
          <w:szCs w:val="28"/>
          <w:lang w:eastAsia="en-US"/>
        </w:rPr>
        <w:t>словами</w:t>
      </w:r>
      <w:r w:rsidR="007A0C09">
        <w:rPr>
          <w:rFonts w:eastAsiaTheme="minorHAnsi"/>
          <w:sz w:val="28"/>
          <w:szCs w:val="28"/>
          <w:lang w:eastAsia="en-US"/>
        </w:rPr>
        <w:t xml:space="preserve"> </w:t>
      </w:r>
      <w:r w:rsidRPr="00CD230A">
        <w:rPr>
          <w:rFonts w:eastAsiaTheme="minorHAnsi"/>
          <w:sz w:val="28"/>
          <w:szCs w:val="28"/>
          <w:lang w:eastAsia="en-US"/>
        </w:rPr>
        <w:t>«</w:t>
      </w:r>
      <w:r w:rsidR="00C23204" w:rsidRPr="00CD230A">
        <w:rPr>
          <w:rFonts w:eastAsiaTheme="minorHAnsi"/>
          <w:sz w:val="28"/>
          <w:szCs w:val="28"/>
          <w:lang w:eastAsia="en-US"/>
        </w:rPr>
        <w:t>, в том числе посредством единого портала государственных и муниципальных услуг или регионального портала государственных и муниципальных услуг»</w:t>
      </w:r>
      <w:r w:rsidR="001D3C17" w:rsidRPr="00CD230A">
        <w:rPr>
          <w:rFonts w:eastAsiaTheme="minorHAnsi"/>
          <w:sz w:val="28"/>
          <w:szCs w:val="28"/>
          <w:lang w:eastAsia="en-US"/>
        </w:rPr>
        <w:t>;</w:t>
      </w:r>
    </w:p>
    <w:p w14:paraId="6B308A05" w14:textId="517A3682" w:rsidR="00C34868" w:rsidRPr="00CD230A" w:rsidRDefault="00C34868" w:rsidP="00C34868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230A">
        <w:rPr>
          <w:rFonts w:eastAsiaTheme="minorHAnsi"/>
          <w:sz w:val="28"/>
          <w:szCs w:val="28"/>
          <w:lang w:eastAsia="en-US"/>
        </w:rPr>
        <w:t>б</w:t>
      </w:r>
      <w:r w:rsidR="0070219D" w:rsidRPr="00CD230A">
        <w:rPr>
          <w:rFonts w:eastAsiaTheme="minorHAnsi"/>
          <w:sz w:val="28"/>
          <w:szCs w:val="28"/>
          <w:lang w:eastAsia="en-US"/>
        </w:rPr>
        <w:t>)</w:t>
      </w:r>
      <w:r w:rsidR="00223AA7" w:rsidRPr="00CD230A">
        <w:rPr>
          <w:rFonts w:eastAsiaTheme="minorHAnsi"/>
          <w:sz w:val="28"/>
          <w:szCs w:val="28"/>
          <w:lang w:eastAsia="en-US"/>
        </w:rPr>
        <w:t xml:space="preserve"> </w:t>
      </w:r>
      <w:r w:rsidRPr="00CD230A">
        <w:rPr>
          <w:rFonts w:eastAsiaTheme="minorHAnsi"/>
          <w:sz w:val="28"/>
          <w:szCs w:val="28"/>
          <w:lang w:eastAsia="en-US"/>
        </w:rPr>
        <w:t xml:space="preserve">в части </w:t>
      </w:r>
      <w:r w:rsidR="00CD230A" w:rsidRPr="00CD230A">
        <w:rPr>
          <w:rFonts w:eastAsiaTheme="minorHAnsi"/>
          <w:sz w:val="28"/>
          <w:szCs w:val="28"/>
          <w:lang w:eastAsia="en-US"/>
        </w:rPr>
        <w:t>9</w:t>
      </w:r>
      <w:r w:rsidRPr="00CD230A">
        <w:rPr>
          <w:rFonts w:eastAsiaTheme="minorHAnsi"/>
          <w:sz w:val="28"/>
          <w:szCs w:val="28"/>
          <w:lang w:eastAsia="en-US"/>
        </w:rPr>
        <w:t xml:space="preserve"> после слова «видео-конференц-связи</w:t>
      </w:r>
      <w:proofErr w:type="gramStart"/>
      <w:r w:rsidRPr="00CD230A">
        <w:rPr>
          <w:rFonts w:eastAsiaTheme="minorHAnsi"/>
          <w:sz w:val="28"/>
          <w:szCs w:val="28"/>
          <w:lang w:eastAsia="en-US"/>
        </w:rPr>
        <w:t>,»</w:t>
      </w:r>
      <w:proofErr w:type="gramEnd"/>
      <w:r w:rsidRPr="00CD230A">
        <w:rPr>
          <w:rFonts w:eastAsiaTheme="minorHAnsi"/>
          <w:sz w:val="28"/>
          <w:szCs w:val="28"/>
          <w:lang w:eastAsia="en-US"/>
        </w:rPr>
        <w:t xml:space="preserve"> дополнить словами «использования мобильного приложения «Инспектор»,»;</w:t>
      </w:r>
    </w:p>
    <w:p w14:paraId="7E34A6A0" w14:textId="433DFF0F" w:rsidR="007D47AE" w:rsidRPr="00F534B8" w:rsidRDefault="007D47AE" w:rsidP="007D47AE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F534B8">
        <w:rPr>
          <w:rFonts w:eastAsiaTheme="minorHAnsi"/>
          <w:sz w:val="28"/>
          <w:szCs w:val="28"/>
          <w:lang w:eastAsia="en-US"/>
        </w:rPr>
        <w:t>2) в статье 2.2:</w:t>
      </w:r>
    </w:p>
    <w:p w14:paraId="4893C70A" w14:textId="16BFD0D9" w:rsidR="007D47AE" w:rsidRPr="00F534B8" w:rsidRDefault="00773A4F" w:rsidP="001B5E4E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F534B8">
        <w:rPr>
          <w:rFonts w:eastAsiaTheme="minorHAnsi"/>
          <w:sz w:val="28"/>
          <w:szCs w:val="28"/>
          <w:lang w:eastAsia="en-US"/>
        </w:rPr>
        <w:t>а</w:t>
      </w:r>
      <w:r w:rsidR="001B5E4E" w:rsidRPr="00F534B8">
        <w:rPr>
          <w:rFonts w:eastAsiaTheme="minorHAnsi"/>
          <w:sz w:val="28"/>
          <w:szCs w:val="28"/>
          <w:lang w:eastAsia="en-US"/>
        </w:rPr>
        <w:t>) пункт 2 части 1</w:t>
      </w:r>
      <w:r w:rsidR="007D47AE" w:rsidRPr="00F534B8">
        <w:rPr>
          <w:rFonts w:eastAsiaTheme="minorHAnsi"/>
          <w:sz w:val="28"/>
          <w:szCs w:val="28"/>
          <w:lang w:eastAsia="en-US"/>
        </w:rPr>
        <w:t xml:space="preserve"> изложить </w:t>
      </w:r>
      <w:r w:rsidR="006649FA">
        <w:rPr>
          <w:rFonts w:eastAsiaTheme="minorHAnsi"/>
          <w:sz w:val="28"/>
          <w:szCs w:val="28"/>
          <w:lang w:eastAsia="en-US"/>
        </w:rPr>
        <w:t xml:space="preserve">в </w:t>
      </w:r>
      <w:r w:rsidR="007D47AE" w:rsidRPr="00F534B8">
        <w:rPr>
          <w:rFonts w:eastAsiaTheme="minorHAnsi"/>
          <w:sz w:val="28"/>
          <w:szCs w:val="28"/>
          <w:lang w:eastAsia="en-US"/>
        </w:rPr>
        <w:t>следующ</w:t>
      </w:r>
      <w:r w:rsidR="006649FA">
        <w:rPr>
          <w:rFonts w:eastAsiaTheme="minorHAnsi"/>
          <w:sz w:val="28"/>
          <w:szCs w:val="28"/>
          <w:lang w:eastAsia="en-US"/>
        </w:rPr>
        <w:t>ей редакции</w:t>
      </w:r>
      <w:r w:rsidR="007D47AE" w:rsidRPr="00F534B8">
        <w:rPr>
          <w:rFonts w:eastAsiaTheme="minorHAnsi"/>
          <w:sz w:val="28"/>
          <w:szCs w:val="28"/>
          <w:lang w:eastAsia="en-US"/>
        </w:rPr>
        <w:t>:</w:t>
      </w:r>
    </w:p>
    <w:p w14:paraId="3CB8AF77" w14:textId="17DD211D" w:rsidR="007D47AE" w:rsidRPr="00F534B8" w:rsidRDefault="007D47AE" w:rsidP="001B5E4E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sz w:val="28"/>
        </w:rPr>
      </w:pPr>
      <w:proofErr w:type="gramStart"/>
      <w:r w:rsidRPr="00F534B8">
        <w:rPr>
          <w:rFonts w:eastAsiaTheme="minorHAnsi"/>
          <w:sz w:val="28"/>
          <w:szCs w:val="28"/>
          <w:lang w:eastAsia="en-US"/>
        </w:rPr>
        <w:t xml:space="preserve">«2) </w:t>
      </w:r>
      <w:r w:rsidRPr="00F534B8">
        <w:rPr>
          <w:sz w:val="28"/>
        </w:rPr>
        <w:t xml:space="preserve">в отношении контролируемых лиц, представивших уведомление о начале осуществления отдельных видов предпринимательской деятельности в соответствии со </w:t>
      </w:r>
      <w:hyperlink r:id="rId9">
        <w:r w:rsidRPr="00F534B8">
          <w:rPr>
            <w:sz w:val="28"/>
          </w:rPr>
          <w:t>статьей 8</w:t>
        </w:r>
      </w:hyperlink>
      <w:r w:rsidRPr="00F534B8">
        <w:rPr>
          <w:sz w:val="28"/>
        </w:rPr>
        <w:t xml:space="preserve"> Федерального закона от 26 декабря 2008 года </w:t>
      </w:r>
      <w:r w:rsidR="00D85F8D" w:rsidRPr="00F534B8">
        <w:rPr>
          <w:sz w:val="28"/>
        </w:rPr>
        <w:t>№</w:t>
      </w:r>
      <w:r w:rsidRPr="00F534B8">
        <w:rPr>
          <w:sz w:val="28"/>
        </w:rPr>
        <w:t xml:space="preserve"> 294-ФЗ </w:t>
      </w:r>
      <w:r w:rsidR="00D85F8D" w:rsidRPr="00F534B8">
        <w:rPr>
          <w:sz w:val="28"/>
        </w:rPr>
        <w:t>«</w:t>
      </w:r>
      <w:r w:rsidRPr="00F534B8">
        <w:rPr>
          <w:sz w:val="28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D85F8D" w:rsidRPr="00F534B8">
        <w:rPr>
          <w:sz w:val="28"/>
        </w:rPr>
        <w:t>»</w:t>
      </w:r>
      <w:r w:rsidR="005328B4">
        <w:rPr>
          <w:sz w:val="28"/>
        </w:rPr>
        <w:t>, в случае</w:t>
      </w:r>
      <w:r w:rsidRPr="00F534B8">
        <w:rPr>
          <w:sz w:val="28"/>
        </w:rPr>
        <w:t xml:space="preserve"> если этот вид предпринимательской деятельности в соответствии с настоящим Положением предусматривает обязательное представление уведомления о</w:t>
      </w:r>
      <w:proofErr w:type="gramEnd"/>
      <w:r w:rsidRPr="00F534B8">
        <w:rPr>
          <w:sz w:val="28"/>
        </w:rPr>
        <w:t xml:space="preserve"> </w:t>
      </w:r>
      <w:proofErr w:type="gramStart"/>
      <w:r w:rsidRPr="00F534B8">
        <w:rPr>
          <w:sz w:val="28"/>
        </w:rPr>
        <w:t>начале</w:t>
      </w:r>
      <w:proofErr w:type="gramEnd"/>
      <w:r w:rsidRPr="00F534B8">
        <w:rPr>
          <w:sz w:val="28"/>
        </w:rPr>
        <w:t xml:space="preserve"> осуществления данной деятельности </w:t>
      </w:r>
      <w:r w:rsidRPr="00F534B8">
        <w:rPr>
          <w:rFonts w:eastAsiaTheme="minorHAnsi"/>
          <w:sz w:val="28"/>
          <w:szCs w:val="28"/>
          <w:lang w:eastAsia="en-US"/>
        </w:rPr>
        <w:t>или контролируемых лиц, сведения о которых включены в реестр классифицированных средств размещения</w:t>
      </w:r>
      <w:r w:rsidRPr="00F534B8">
        <w:rPr>
          <w:sz w:val="28"/>
        </w:rPr>
        <w:t>. Обязательный профилактический визит в указанном случае проводится не позднее шести месяцев с даты представления такого уведомления</w:t>
      </w:r>
      <w:proofErr w:type="gramStart"/>
      <w:r w:rsidR="00924778">
        <w:rPr>
          <w:sz w:val="28"/>
        </w:rPr>
        <w:t>;</w:t>
      </w:r>
      <w:r w:rsidR="001D3C17" w:rsidRPr="00F534B8">
        <w:rPr>
          <w:sz w:val="28"/>
        </w:rPr>
        <w:t>»</w:t>
      </w:r>
      <w:proofErr w:type="gramEnd"/>
      <w:r w:rsidRPr="00F534B8">
        <w:rPr>
          <w:sz w:val="28"/>
        </w:rPr>
        <w:t>;</w:t>
      </w:r>
    </w:p>
    <w:p w14:paraId="5DD0689B" w14:textId="6612AE63" w:rsidR="001B5E4E" w:rsidRPr="00F534B8" w:rsidRDefault="00773A4F" w:rsidP="00895F05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F534B8">
        <w:rPr>
          <w:rFonts w:eastAsiaTheme="minorHAnsi"/>
          <w:sz w:val="28"/>
          <w:szCs w:val="28"/>
          <w:lang w:eastAsia="en-US"/>
        </w:rPr>
        <w:t>б</w:t>
      </w:r>
      <w:r w:rsidR="001B5E4E" w:rsidRPr="00F534B8">
        <w:rPr>
          <w:rFonts w:eastAsiaTheme="minorHAnsi"/>
          <w:sz w:val="28"/>
          <w:szCs w:val="28"/>
          <w:lang w:eastAsia="en-US"/>
        </w:rPr>
        <w:t xml:space="preserve">) часть 2 дополнить предложением </w:t>
      </w:r>
      <w:r w:rsidR="00D85F8D" w:rsidRPr="00F534B8">
        <w:rPr>
          <w:rFonts w:eastAsiaTheme="minorHAnsi"/>
          <w:sz w:val="28"/>
          <w:szCs w:val="28"/>
          <w:lang w:eastAsia="en-US"/>
        </w:rPr>
        <w:t>следующего содержания:</w:t>
      </w:r>
      <w:r w:rsidR="00895F05">
        <w:rPr>
          <w:rFonts w:eastAsiaTheme="minorHAnsi"/>
          <w:sz w:val="28"/>
          <w:szCs w:val="28"/>
          <w:lang w:eastAsia="en-US"/>
        </w:rPr>
        <w:t xml:space="preserve"> </w:t>
      </w:r>
      <w:r w:rsidR="001B5E4E" w:rsidRPr="00F534B8">
        <w:rPr>
          <w:rFonts w:eastAsiaTheme="minorHAnsi"/>
          <w:sz w:val="28"/>
          <w:szCs w:val="28"/>
          <w:lang w:eastAsia="en-US"/>
        </w:rPr>
        <w:t xml:space="preserve">«О проведении обязательного профилактического визита контролируемое лицо уведомляется не </w:t>
      </w:r>
      <w:proofErr w:type="gramStart"/>
      <w:r w:rsidR="001B5E4E" w:rsidRPr="00F534B8">
        <w:rPr>
          <w:rFonts w:eastAsiaTheme="minorHAnsi"/>
          <w:sz w:val="28"/>
          <w:szCs w:val="28"/>
          <w:lang w:eastAsia="en-US"/>
        </w:rPr>
        <w:t>позднее</w:t>
      </w:r>
      <w:proofErr w:type="gramEnd"/>
      <w:r w:rsidR="001B5E4E" w:rsidRPr="00F534B8">
        <w:rPr>
          <w:rFonts w:eastAsiaTheme="minorHAnsi"/>
          <w:sz w:val="28"/>
          <w:szCs w:val="28"/>
          <w:lang w:eastAsia="en-US"/>
        </w:rPr>
        <w:t xml:space="preserve"> чем за двадцать четыре часа до его </w:t>
      </w:r>
      <w:r w:rsidR="008D0A6A">
        <w:rPr>
          <w:rFonts w:eastAsiaTheme="minorHAnsi"/>
          <w:sz w:val="28"/>
          <w:szCs w:val="28"/>
          <w:lang w:eastAsia="en-US"/>
        </w:rPr>
        <w:t>начала в порядке, предусмотренно</w:t>
      </w:r>
      <w:r w:rsidR="001B5E4E" w:rsidRPr="00F534B8">
        <w:rPr>
          <w:rFonts w:eastAsiaTheme="minorHAnsi"/>
          <w:sz w:val="28"/>
          <w:szCs w:val="28"/>
          <w:lang w:eastAsia="en-US"/>
        </w:rPr>
        <w:t>м частью 5 статьи 21 Федерального закона от 31 июля 2020 года №</w:t>
      </w:r>
      <w:r w:rsidR="00D85F8D" w:rsidRPr="00F534B8">
        <w:rPr>
          <w:rFonts w:eastAsiaTheme="minorHAnsi"/>
          <w:sz w:val="28"/>
          <w:szCs w:val="28"/>
          <w:lang w:eastAsia="en-US"/>
        </w:rPr>
        <w:t> </w:t>
      </w:r>
      <w:r w:rsidR="001B5E4E" w:rsidRPr="00F534B8">
        <w:rPr>
          <w:rFonts w:eastAsiaTheme="minorHAnsi"/>
          <w:sz w:val="28"/>
          <w:szCs w:val="28"/>
          <w:lang w:eastAsia="en-US"/>
        </w:rPr>
        <w:t>248-ФЗ «О государственном контроле (надзоре) и муниципальном контроле в Российской Федерации».»;</w:t>
      </w:r>
    </w:p>
    <w:p w14:paraId="0997C1E1" w14:textId="563051EE" w:rsidR="001B5E4E" w:rsidRPr="00F534B8" w:rsidRDefault="00CD0D37" w:rsidP="001B5E4E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F534B8">
        <w:rPr>
          <w:rFonts w:eastAsiaTheme="minorHAnsi"/>
          <w:sz w:val="28"/>
          <w:szCs w:val="28"/>
          <w:lang w:eastAsia="en-US"/>
        </w:rPr>
        <w:t>3</w:t>
      </w:r>
      <w:r w:rsidR="001B5E4E" w:rsidRPr="00F534B8">
        <w:rPr>
          <w:rFonts w:eastAsiaTheme="minorHAnsi"/>
          <w:sz w:val="28"/>
          <w:szCs w:val="28"/>
          <w:lang w:eastAsia="en-US"/>
        </w:rPr>
        <w:t xml:space="preserve">) </w:t>
      </w:r>
      <w:hyperlink r:id="rId10" w:history="1">
        <w:r w:rsidR="008D0A6A">
          <w:rPr>
            <w:rStyle w:val="a7"/>
            <w:rFonts w:eastAsiaTheme="minorHAnsi"/>
            <w:color w:val="auto"/>
            <w:sz w:val="28"/>
            <w:szCs w:val="28"/>
            <w:u w:val="none"/>
            <w:lang w:eastAsia="en-US"/>
          </w:rPr>
          <w:t>часть</w:t>
        </w:r>
      </w:hyperlink>
      <w:r w:rsidR="008D0A6A">
        <w:rPr>
          <w:rStyle w:val="a7"/>
          <w:rFonts w:eastAsiaTheme="minorHAnsi"/>
          <w:color w:val="auto"/>
          <w:sz w:val="28"/>
          <w:szCs w:val="28"/>
          <w:u w:val="none"/>
          <w:lang w:eastAsia="en-US"/>
        </w:rPr>
        <w:t xml:space="preserve"> 4 статьи 2.3</w:t>
      </w:r>
      <w:r w:rsidR="001B5E4E" w:rsidRPr="00F534B8">
        <w:rPr>
          <w:rFonts w:eastAsiaTheme="minorHAnsi"/>
          <w:sz w:val="28"/>
          <w:szCs w:val="28"/>
          <w:lang w:eastAsia="en-US"/>
        </w:rPr>
        <w:t xml:space="preserve"> дополнить пунктом 5 следующего содержания:</w:t>
      </w:r>
    </w:p>
    <w:p w14:paraId="1DF5819F" w14:textId="77777777" w:rsidR="001B5E4E" w:rsidRPr="00F534B8" w:rsidRDefault="001B5E4E" w:rsidP="001B5E4E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F534B8">
        <w:rPr>
          <w:rFonts w:eastAsiaTheme="minorHAnsi"/>
          <w:sz w:val="28"/>
          <w:szCs w:val="28"/>
          <w:lang w:eastAsia="en-US"/>
        </w:rPr>
        <w:t xml:space="preserve">«5) контролируемое лицо не соответствует критериям, предусмотренным частью </w:t>
      </w:r>
      <w:r w:rsidRPr="00F534B8">
        <w:rPr>
          <w:rFonts w:eastAsiaTheme="minorHAnsi"/>
          <w:sz w:val="28"/>
          <w:szCs w:val="28"/>
          <w:lang w:eastAsia="en-US"/>
        </w:rPr>
        <w:lastRenderedPageBreak/>
        <w:t>1 настоящей статьи</w:t>
      </w:r>
      <w:proofErr w:type="gramStart"/>
      <w:r w:rsidRPr="00F534B8">
        <w:rPr>
          <w:rFonts w:eastAsiaTheme="minorHAnsi"/>
          <w:sz w:val="28"/>
          <w:szCs w:val="28"/>
          <w:lang w:eastAsia="en-US"/>
        </w:rPr>
        <w:t>.»;</w:t>
      </w:r>
      <w:proofErr w:type="gramEnd"/>
    </w:p>
    <w:p w14:paraId="38E19252" w14:textId="5A4A346D" w:rsidR="00773A4F" w:rsidRPr="00F534B8" w:rsidRDefault="00CD0D37" w:rsidP="00297C41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F534B8">
        <w:rPr>
          <w:rFonts w:eastAsiaTheme="minorHAnsi"/>
          <w:sz w:val="28"/>
          <w:szCs w:val="28"/>
          <w:lang w:eastAsia="en-US"/>
        </w:rPr>
        <w:t>4</w:t>
      </w:r>
      <w:r w:rsidR="00773A4F" w:rsidRPr="00F534B8">
        <w:rPr>
          <w:rFonts w:eastAsiaTheme="minorHAnsi"/>
          <w:sz w:val="28"/>
          <w:szCs w:val="28"/>
          <w:lang w:eastAsia="en-US"/>
        </w:rPr>
        <w:t>) в статье 3:</w:t>
      </w:r>
    </w:p>
    <w:p w14:paraId="22B7D266" w14:textId="5C4659D7" w:rsidR="00297C41" w:rsidRPr="00F534B8" w:rsidRDefault="00773A4F" w:rsidP="00297C41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F534B8">
        <w:rPr>
          <w:rFonts w:eastAsiaTheme="minorHAnsi"/>
          <w:sz w:val="28"/>
          <w:szCs w:val="28"/>
          <w:lang w:eastAsia="en-US"/>
        </w:rPr>
        <w:t>а</w:t>
      </w:r>
      <w:r w:rsidR="00297C41" w:rsidRPr="00F534B8">
        <w:rPr>
          <w:rFonts w:eastAsiaTheme="minorHAnsi"/>
          <w:sz w:val="28"/>
          <w:szCs w:val="28"/>
          <w:lang w:eastAsia="en-US"/>
        </w:rPr>
        <w:t xml:space="preserve">) </w:t>
      </w:r>
      <w:r w:rsidR="003B2F66">
        <w:rPr>
          <w:rFonts w:eastAsiaTheme="minorHAnsi"/>
          <w:sz w:val="28"/>
          <w:szCs w:val="28"/>
          <w:lang w:eastAsia="en-US"/>
        </w:rPr>
        <w:t xml:space="preserve">в </w:t>
      </w:r>
      <w:r w:rsidR="00297C41" w:rsidRPr="00F534B8">
        <w:rPr>
          <w:rFonts w:eastAsiaTheme="minorHAnsi"/>
          <w:sz w:val="28"/>
          <w:szCs w:val="28"/>
          <w:lang w:eastAsia="en-US"/>
        </w:rPr>
        <w:t>част</w:t>
      </w:r>
      <w:r w:rsidR="003B2F66">
        <w:rPr>
          <w:rFonts w:eastAsiaTheme="minorHAnsi"/>
          <w:sz w:val="28"/>
          <w:szCs w:val="28"/>
          <w:lang w:eastAsia="en-US"/>
        </w:rPr>
        <w:t>и</w:t>
      </w:r>
      <w:r w:rsidR="00297C41" w:rsidRPr="00F534B8">
        <w:rPr>
          <w:rFonts w:eastAsiaTheme="minorHAnsi"/>
          <w:sz w:val="28"/>
          <w:szCs w:val="28"/>
          <w:lang w:eastAsia="en-US"/>
        </w:rPr>
        <w:t xml:space="preserve"> 1</w:t>
      </w:r>
      <w:r w:rsidR="003B2F66">
        <w:rPr>
          <w:rFonts w:eastAsiaTheme="minorHAnsi"/>
          <w:sz w:val="28"/>
          <w:szCs w:val="28"/>
          <w:lang w:eastAsia="en-US"/>
        </w:rPr>
        <w:t xml:space="preserve"> после абзаца восьмого</w:t>
      </w:r>
      <w:r w:rsidR="00297C41" w:rsidRPr="00F534B8">
        <w:rPr>
          <w:rFonts w:eastAsiaTheme="minorHAnsi"/>
          <w:sz w:val="28"/>
          <w:szCs w:val="28"/>
          <w:lang w:eastAsia="en-US"/>
        </w:rPr>
        <w:t xml:space="preserve"> </w:t>
      </w:r>
      <w:r w:rsidR="0065641A" w:rsidRPr="00F534B8">
        <w:rPr>
          <w:rFonts w:eastAsiaTheme="minorHAnsi"/>
          <w:sz w:val="28"/>
          <w:szCs w:val="28"/>
          <w:lang w:eastAsia="en-US"/>
        </w:rPr>
        <w:t>дополнить абзацем следующего содержания</w:t>
      </w:r>
      <w:r w:rsidR="00297C41" w:rsidRPr="00F534B8">
        <w:rPr>
          <w:rFonts w:eastAsiaTheme="minorHAnsi"/>
          <w:sz w:val="28"/>
          <w:szCs w:val="28"/>
          <w:lang w:eastAsia="en-US"/>
        </w:rPr>
        <w:t>:</w:t>
      </w:r>
    </w:p>
    <w:p w14:paraId="5B918E8E" w14:textId="1030FD0A" w:rsidR="00D85F8D" w:rsidRPr="00463D69" w:rsidRDefault="00297C41" w:rsidP="00297C41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F534B8">
        <w:rPr>
          <w:rFonts w:eastAsiaTheme="minorHAnsi"/>
          <w:sz w:val="28"/>
          <w:szCs w:val="28"/>
          <w:lang w:eastAsia="en-US"/>
        </w:rPr>
        <w:t>«</w:t>
      </w:r>
      <w:r w:rsidR="008D0A6A">
        <w:rPr>
          <w:rFonts w:eastAsiaTheme="minorHAnsi"/>
          <w:sz w:val="28"/>
          <w:szCs w:val="28"/>
          <w:lang w:eastAsia="en-US"/>
        </w:rPr>
        <w:t xml:space="preserve">Порядок проведения </w:t>
      </w:r>
      <w:r w:rsidR="0065641A" w:rsidRPr="00F534B8">
        <w:rPr>
          <w:rFonts w:eastAsiaTheme="minorHAnsi"/>
          <w:sz w:val="28"/>
          <w:szCs w:val="28"/>
          <w:lang w:eastAsia="en-US"/>
        </w:rPr>
        <w:t>предусмотренных настоящей частью контрольных мероприятий и к</w:t>
      </w:r>
      <w:r w:rsidR="00D85F8D" w:rsidRPr="00F534B8">
        <w:rPr>
          <w:rFonts w:eastAsiaTheme="minorHAnsi"/>
          <w:sz w:val="28"/>
          <w:szCs w:val="28"/>
          <w:lang w:eastAsia="en-US"/>
        </w:rPr>
        <w:t>онтрольны</w:t>
      </w:r>
      <w:r w:rsidR="0065641A" w:rsidRPr="00F534B8">
        <w:rPr>
          <w:rFonts w:eastAsiaTheme="minorHAnsi"/>
          <w:sz w:val="28"/>
          <w:szCs w:val="28"/>
          <w:lang w:eastAsia="en-US"/>
        </w:rPr>
        <w:t>х</w:t>
      </w:r>
      <w:r w:rsidR="00D85F8D" w:rsidRPr="00F534B8">
        <w:rPr>
          <w:rFonts w:eastAsiaTheme="minorHAnsi"/>
          <w:sz w:val="28"/>
          <w:szCs w:val="28"/>
          <w:lang w:eastAsia="en-US"/>
        </w:rPr>
        <w:t xml:space="preserve"> </w:t>
      </w:r>
      <w:r w:rsidR="008D0A6A">
        <w:rPr>
          <w:rFonts w:eastAsiaTheme="minorHAnsi"/>
          <w:sz w:val="28"/>
          <w:szCs w:val="28"/>
          <w:lang w:eastAsia="en-US"/>
        </w:rPr>
        <w:t>действий</w:t>
      </w:r>
      <w:r w:rsidR="0065641A" w:rsidRPr="00F534B8">
        <w:rPr>
          <w:rFonts w:eastAsiaTheme="minorHAnsi"/>
          <w:sz w:val="28"/>
          <w:szCs w:val="28"/>
          <w:lang w:eastAsia="en-US"/>
        </w:rPr>
        <w:t xml:space="preserve"> в рамках указанных </w:t>
      </w:r>
      <w:r w:rsidR="00D85F8D" w:rsidRPr="00F534B8">
        <w:rPr>
          <w:rFonts w:eastAsiaTheme="minorHAnsi"/>
          <w:sz w:val="28"/>
          <w:szCs w:val="28"/>
          <w:lang w:eastAsia="en-US"/>
        </w:rPr>
        <w:t>мероприяти</w:t>
      </w:r>
      <w:r w:rsidR="0065641A" w:rsidRPr="00F534B8">
        <w:rPr>
          <w:rFonts w:eastAsiaTheme="minorHAnsi"/>
          <w:sz w:val="28"/>
          <w:szCs w:val="28"/>
          <w:lang w:eastAsia="en-US"/>
        </w:rPr>
        <w:t>й</w:t>
      </w:r>
      <w:r w:rsidR="008D0A6A">
        <w:rPr>
          <w:rFonts w:eastAsiaTheme="minorHAnsi"/>
          <w:sz w:val="28"/>
          <w:szCs w:val="28"/>
          <w:lang w:eastAsia="en-US"/>
        </w:rPr>
        <w:t xml:space="preserve"> </w:t>
      </w:r>
      <w:r w:rsidR="00B46C5D">
        <w:rPr>
          <w:rFonts w:eastAsiaTheme="minorHAnsi"/>
          <w:sz w:val="28"/>
          <w:szCs w:val="28"/>
          <w:lang w:eastAsia="en-US"/>
        </w:rPr>
        <w:t>устанавливается</w:t>
      </w:r>
      <w:r w:rsidR="00D85F8D" w:rsidRPr="00F534B8">
        <w:rPr>
          <w:rFonts w:eastAsiaTheme="minorHAnsi"/>
          <w:sz w:val="28"/>
          <w:szCs w:val="28"/>
          <w:lang w:eastAsia="en-US"/>
        </w:rPr>
        <w:t xml:space="preserve"> Федеральным законом от 31 июля 2020 года № 248-ФЗ «О </w:t>
      </w:r>
      <w:r w:rsidR="00D85F8D" w:rsidRPr="00463D69">
        <w:rPr>
          <w:rFonts w:eastAsiaTheme="minorHAnsi"/>
          <w:sz w:val="28"/>
          <w:szCs w:val="28"/>
          <w:lang w:eastAsia="en-US"/>
        </w:rPr>
        <w:t>государственном контроле (надзоре) и муниципальном контроле в Российской Федерации»</w:t>
      </w:r>
      <w:proofErr w:type="gramStart"/>
      <w:r w:rsidR="00D85F8D" w:rsidRPr="00463D69">
        <w:rPr>
          <w:rFonts w:eastAsiaTheme="minorHAnsi"/>
          <w:sz w:val="28"/>
          <w:szCs w:val="28"/>
          <w:lang w:eastAsia="en-US"/>
        </w:rPr>
        <w:t>.»</w:t>
      </w:r>
      <w:proofErr w:type="gramEnd"/>
      <w:r w:rsidR="001D3C17" w:rsidRPr="00463D69">
        <w:rPr>
          <w:rFonts w:eastAsiaTheme="minorHAnsi"/>
          <w:sz w:val="28"/>
          <w:szCs w:val="28"/>
          <w:lang w:eastAsia="en-US"/>
        </w:rPr>
        <w:t>;</w:t>
      </w:r>
    </w:p>
    <w:p w14:paraId="4B4857EB" w14:textId="538C9FFF" w:rsidR="00E427FB" w:rsidRPr="00463D69" w:rsidRDefault="00E427FB" w:rsidP="00E427FB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463D69">
        <w:rPr>
          <w:rFonts w:eastAsiaTheme="minorHAnsi"/>
          <w:sz w:val="28"/>
          <w:szCs w:val="28"/>
          <w:lang w:eastAsia="en-US"/>
        </w:rPr>
        <w:t>б) дополнить частью 1</w:t>
      </w:r>
      <w:r w:rsidR="00F534B8" w:rsidRPr="00463D69">
        <w:rPr>
          <w:rFonts w:eastAsiaTheme="minorHAnsi"/>
          <w:sz w:val="28"/>
          <w:szCs w:val="28"/>
          <w:lang w:eastAsia="en-US"/>
        </w:rPr>
        <w:t>7</w:t>
      </w:r>
      <w:r w:rsidRPr="00463D69">
        <w:rPr>
          <w:rFonts w:eastAsiaTheme="minorHAnsi"/>
          <w:sz w:val="28"/>
          <w:szCs w:val="28"/>
          <w:lang w:eastAsia="en-US"/>
        </w:rPr>
        <w:t>.1 следующего содержания:</w:t>
      </w:r>
    </w:p>
    <w:p w14:paraId="3161A445" w14:textId="5C13310B" w:rsidR="00E427FB" w:rsidRPr="00463D69" w:rsidRDefault="00E427FB" w:rsidP="00E427FB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463D69">
        <w:rPr>
          <w:rFonts w:eastAsiaTheme="minorHAnsi"/>
          <w:sz w:val="28"/>
          <w:szCs w:val="28"/>
          <w:lang w:eastAsia="en-US"/>
        </w:rPr>
        <w:t>«1</w:t>
      </w:r>
      <w:r w:rsidR="00463D69" w:rsidRPr="00463D69">
        <w:rPr>
          <w:rFonts w:eastAsiaTheme="minorHAnsi"/>
          <w:sz w:val="28"/>
          <w:szCs w:val="28"/>
          <w:lang w:eastAsia="en-US"/>
        </w:rPr>
        <w:t>7</w:t>
      </w:r>
      <w:r w:rsidRPr="00463D69">
        <w:rPr>
          <w:rFonts w:eastAsiaTheme="minorHAnsi"/>
          <w:sz w:val="28"/>
          <w:szCs w:val="28"/>
          <w:lang w:eastAsia="en-US"/>
        </w:rPr>
        <w:t>.1</w:t>
      </w:r>
      <w:r w:rsidR="00F927D9">
        <w:rPr>
          <w:rFonts w:eastAsiaTheme="minorHAnsi"/>
          <w:sz w:val="28"/>
          <w:szCs w:val="28"/>
          <w:lang w:eastAsia="en-US"/>
        </w:rPr>
        <w:t>.</w:t>
      </w:r>
      <w:r w:rsidRPr="00463D69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463D69">
        <w:rPr>
          <w:rFonts w:eastAsiaTheme="minorHAnsi"/>
          <w:sz w:val="28"/>
          <w:szCs w:val="28"/>
          <w:lang w:eastAsia="en-US"/>
        </w:rPr>
        <w:t>Действие тре</w:t>
      </w:r>
      <w:r w:rsidR="00555A47">
        <w:rPr>
          <w:rFonts w:eastAsiaTheme="minorHAnsi"/>
          <w:sz w:val="28"/>
          <w:szCs w:val="28"/>
          <w:lang w:eastAsia="en-US"/>
        </w:rPr>
        <w:t>бований, установленных частью 17</w:t>
      </w:r>
      <w:r w:rsidRPr="00463D69">
        <w:rPr>
          <w:rFonts w:eastAsiaTheme="minorHAnsi"/>
          <w:sz w:val="28"/>
          <w:szCs w:val="28"/>
          <w:lang w:eastAsia="en-US"/>
        </w:rPr>
        <w:t xml:space="preserve"> настоящей статьи в отношении сроков проведения выездных проверок и сроков взаимодействия с субъектами малого предпринимательства в ходе проведения выездных проверок, распространяется на социально ориентированные некоммерческие организации, среднесписочная численность работников которых за предшествующий календарный год не превышает предельного значения, установленного </w:t>
      </w:r>
      <w:hyperlink r:id="rId11" w:history="1">
        <w:r w:rsidRPr="00463D69">
          <w:rPr>
            <w:rStyle w:val="a7"/>
            <w:rFonts w:eastAsiaTheme="minorHAnsi"/>
            <w:color w:val="auto"/>
            <w:sz w:val="28"/>
            <w:szCs w:val="28"/>
            <w:u w:val="none"/>
            <w:lang w:eastAsia="en-US"/>
          </w:rPr>
          <w:t>пунктом 2 части 1.1 статьи 4</w:t>
        </w:r>
      </w:hyperlink>
      <w:r w:rsidRPr="00463D69">
        <w:rPr>
          <w:rFonts w:eastAsiaTheme="minorHAnsi"/>
          <w:sz w:val="28"/>
          <w:szCs w:val="28"/>
          <w:lang w:eastAsia="en-US"/>
        </w:rPr>
        <w:t xml:space="preserve"> Федерального закона от 24 июля 2007 года № 209-ФЗ «О развитии</w:t>
      </w:r>
      <w:proofErr w:type="gramEnd"/>
      <w:r w:rsidRPr="00463D69">
        <w:rPr>
          <w:rFonts w:eastAsiaTheme="minorHAnsi"/>
          <w:sz w:val="28"/>
          <w:szCs w:val="28"/>
          <w:lang w:eastAsia="en-US"/>
        </w:rPr>
        <w:t xml:space="preserve"> малого и среднего предпринимательства в Российской Федерации» для малых предприятий, а в части проведения выездных проверок </w:t>
      </w:r>
      <w:proofErr w:type="spellStart"/>
      <w:r w:rsidRPr="00463D69">
        <w:rPr>
          <w:rFonts w:eastAsiaTheme="minorHAnsi"/>
          <w:sz w:val="28"/>
          <w:szCs w:val="28"/>
          <w:lang w:eastAsia="en-US"/>
        </w:rPr>
        <w:t>микропредприятий</w:t>
      </w:r>
      <w:proofErr w:type="spellEnd"/>
      <w:r w:rsidRPr="00463D69">
        <w:rPr>
          <w:rFonts w:eastAsiaTheme="minorHAnsi"/>
          <w:sz w:val="28"/>
          <w:szCs w:val="28"/>
          <w:lang w:eastAsia="en-US"/>
        </w:rPr>
        <w:t xml:space="preserve"> – на социально ориентированные некоммерческие организации, среднесписочная численность работников которых за предшествующий календарный год не превышает предельного значения, установленного указанным пунктом для </w:t>
      </w:r>
      <w:proofErr w:type="spellStart"/>
      <w:r w:rsidRPr="00463D69">
        <w:rPr>
          <w:rFonts w:eastAsiaTheme="minorHAnsi"/>
          <w:sz w:val="28"/>
          <w:szCs w:val="28"/>
          <w:lang w:eastAsia="en-US"/>
        </w:rPr>
        <w:t>микропредприятий</w:t>
      </w:r>
      <w:proofErr w:type="spellEnd"/>
      <w:r w:rsidRPr="00463D69">
        <w:rPr>
          <w:rFonts w:eastAsiaTheme="minorHAnsi"/>
          <w:sz w:val="28"/>
          <w:szCs w:val="28"/>
          <w:lang w:eastAsia="en-US"/>
        </w:rPr>
        <w:t xml:space="preserve">. Действие положений настоящей части распространяется на социально ориентированные некоммерческие организации, включенные в реестр социально ориентированных некоммерческих организаций, сформированный в соответствии с </w:t>
      </w:r>
      <w:hyperlink r:id="rId12" w:history="1">
        <w:r w:rsidRPr="00463D69">
          <w:rPr>
            <w:rStyle w:val="a7"/>
            <w:rFonts w:eastAsiaTheme="minorHAnsi"/>
            <w:color w:val="auto"/>
            <w:sz w:val="28"/>
            <w:szCs w:val="28"/>
            <w:u w:val="none"/>
            <w:lang w:eastAsia="en-US"/>
          </w:rPr>
          <w:t>подпунктом 19.6 пункта 1 статьи 265</w:t>
        </w:r>
      </w:hyperlink>
      <w:r w:rsidRPr="00463D69">
        <w:rPr>
          <w:rFonts w:eastAsiaTheme="minorHAnsi"/>
          <w:sz w:val="28"/>
          <w:szCs w:val="28"/>
          <w:lang w:eastAsia="en-US"/>
        </w:rPr>
        <w:t xml:space="preserve"> Налогового кодекса Российской Федерации</w:t>
      </w:r>
      <w:proofErr w:type="gramStart"/>
      <w:r w:rsidRPr="00463D69">
        <w:rPr>
          <w:rFonts w:eastAsiaTheme="minorHAnsi"/>
          <w:sz w:val="28"/>
          <w:szCs w:val="28"/>
          <w:lang w:eastAsia="en-US"/>
        </w:rPr>
        <w:t>.»;</w:t>
      </w:r>
    </w:p>
    <w:p w14:paraId="20C5B65A" w14:textId="44C8454C" w:rsidR="003C18D9" w:rsidRPr="00463D69" w:rsidRDefault="00CD0D37" w:rsidP="003C18D9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proofErr w:type="gramEnd"/>
      <w:r w:rsidRPr="00463D69">
        <w:rPr>
          <w:rFonts w:eastAsiaTheme="minorHAnsi"/>
          <w:sz w:val="28"/>
          <w:szCs w:val="28"/>
          <w:lang w:eastAsia="en-US"/>
        </w:rPr>
        <w:t>5</w:t>
      </w:r>
      <w:r w:rsidR="003C18D9" w:rsidRPr="00463D69">
        <w:rPr>
          <w:rFonts w:eastAsiaTheme="minorHAnsi"/>
          <w:sz w:val="28"/>
          <w:szCs w:val="28"/>
          <w:lang w:eastAsia="en-US"/>
        </w:rPr>
        <w:t>) в статье 4:</w:t>
      </w:r>
    </w:p>
    <w:p w14:paraId="5BF14E9F" w14:textId="1EAD950F" w:rsidR="003C18D9" w:rsidRPr="00463D69" w:rsidRDefault="003C18D9" w:rsidP="003C18D9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463D69">
        <w:rPr>
          <w:rFonts w:eastAsiaTheme="minorHAnsi"/>
          <w:sz w:val="28"/>
          <w:szCs w:val="28"/>
          <w:lang w:eastAsia="en-US"/>
        </w:rPr>
        <w:t xml:space="preserve">а) абзац второй части 2 изложить </w:t>
      </w:r>
      <w:r w:rsidR="00F953C9">
        <w:rPr>
          <w:rFonts w:eastAsiaTheme="minorHAnsi"/>
          <w:sz w:val="28"/>
          <w:szCs w:val="28"/>
          <w:lang w:eastAsia="en-US"/>
        </w:rPr>
        <w:t>в следующей редакции:</w:t>
      </w:r>
    </w:p>
    <w:p w14:paraId="5361FEE1" w14:textId="7F9B08D0" w:rsidR="003C18D9" w:rsidRPr="00463D69" w:rsidRDefault="003C18D9" w:rsidP="003C18D9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463D69">
        <w:rPr>
          <w:rFonts w:eastAsiaTheme="minorHAnsi"/>
          <w:sz w:val="28"/>
          <w:szCs w:val="28"/>
          <w:lang w:eastAsia="en-US"/>
        </w:rPr>
        <w:t xml:space="preserve">«Оформление акта производится на месте проведения контрольного мероприятия в день окончания проведения такого мероприятия либо не позднее дня, следующего за днем окончания проведения такого мероприятия, если составление акта на месте проведения такого мероприятия невозможно по причинам, установленным Федеральным </w:t>
      </w:r>
      <w:hyperlink r:id="rId13" w:history="1">
        <w:r w:rsidRPr="00463D69">
          <w:rPr>
            <w:rStyle w:val="a7"/>
            <w:rFonts w:eastAsiaTheme="minorHAnsi"/>
            <w:color w:val="auto"/>
            <w:sz w:val="28"/>
            <w:szCs w:val="28"/>
            <w:u w:val="none"/>
            <w:lang w:eastAsia="en-US"/>
          </w:rPr>
          <w:t>законом</w:t>
        </w:r>
      </w:hyperlink>
      <w:r w:rsidRPr="00463D69">
        <w:rPr>
          <w:rFonts w:eastAsiaTheme="minorHAnsi"/>
          <w:sz w:val="28"/>
          <w:szCs w:val="28"/>
          <w:lang w:eastAsia="en-US"/>
        </w:rPr>
        <w:t xml:space="preserve"> от 31 июля 2020 года № 248-ФЗ «О государственном контроле (надзоре) и муниципальном контроле в Российской Федерации», если иной порядок оформления акта</w:t>
      </w:r>
      <w:proofErr w:type="gramEnd"/>
      <w:r w:rsidRPr="00463D69">
        <w:rPr>
          <w:rFonts w:eastAsiaTheme="minorHAnsi"/>
          <w:sz w:val="28"/>
          <w:szCs w:val="28"/>
          <w:lang w:eastAsia="en-US"/>
        </w:rPr>
        <w:t xml:space="preserve"> не </w:t>
      </w:r>
      <w:proofErr w:type="gramStart"/>
      <w:r w:rsidRPr="00463D69">
        <w:rPr>
          <w:rFonts w:eastAsiaTheme="minorHAnsi"/>
          <w:sz w:val="28"/>
          <w:szCs w:val="28"/>
          <w:lang w:eastAsia="en-US"/>
        </w:rPr>
        <w:t>установлен</w:t>
      </w:r>
      <w:proofErr w:type="gramEnd"/>
      <w:r w:rsidRPr="00463D69">
        <w:rPr>
          <w:rFonts w:eastAsiaTheme="minorHAnsi"/>
          <w:sz w:val="28"/>
          <w:szCs w:val="28"/>
          <w:lang w:eastAsia="en-US"/>
        </w:rPr>
        <w:t xml:space="preserve"> Федеральным </w:t>
      </w:r>
      <w:hyperlink r:id="rId14" w:history="1">
        <w:r w:rsidRPr="00463D69">
          <w:rPr>
            <w:rStyle w:val="a7"/>
            <w:rFonts w:eastAsiaTheme="minorHAnsi"/>
            <w:color w:val="auto"/>
            <w:sz w:val="28"/>
            <w:szCs w:val="28"/>
            <w:u w:val="none"/>
            <w:lang w:eastAsia="en-US"/>
          </w:rPr>
          <w:t>законом</w:t>
        </w:r>
      </w:hyperlink>
      <w:r w:rsidRPr="00463D69">
        <w:rPr>
          <w:rFonts w:eastAsiaTheme="minorHAnsi"/>
          <w:sz w:val="28"/>
          <w:szCs w:val="28"/>
          <w:lang w:eastAsia="en-US"/>
        </w:rPr>
        <w:t xml:space="preserve"> от 31 июля 2020 года № 248-ФЗ «О государственном контроле (надзоре) и муниципальном контроле в Российской Федерации» или Правительством Российской Федерации.»</w:t>
      </w:r>
      <w:r w:rsidR="001D3C17" w:rsidRPr="00463D69">
        <w:rPr>
          <w:rFonts w:eastAsiaTheme="minorHAnsi"/>
          <w:sz w:val="28"/>
          <w:szCs w:val="28"/>
          <w:lang w:eastAsia="en-US"/>
        </w:rPr>
        <w:t>;</w:t>
      </w:r>
    </w:p>
    <w:p w14:paraId="717BE4C3" w14:textId="1D2ADAB2" w:rsidR="003C18D9" w:rsidRPr="00463D69" w:rsidRDefault="003C18D9" w:rsidP="003C18D9">
      <w:pPr>
        <w:widowControl w:val="0"/>
        <w:autoSpaceDE w:val="0"/>
        <w:autoSpaceDN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63D69">
        <w:rPr>
          <w:rFonts w:eastAsiaTheme="minorHAnsi"/>
          <w:sz w:val="28"/>
          <w:szCs w:val="28"/>
          <w:lang w:eastAsia="en-US"/>
        </w:rPr>
        <w:t>б) дополнить частью 2.1 следующего содержания:</w:t>
      </w:r>
    </w:p>
    <w:p w14:paraId="6C958272" w14:textId="1753A985" w:rsidR="007D5BED" w:rsidRPr="00463D69" w:rsidRDefault="003C18D9" w:rsidP="003C18D9">
      <w:pPr>
        <w:widowControl w:val="0"/>
        <w:autoSpaceDE w:val="0"/>
        <w:autoSpaceDN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63D69">
        <w:rPr>
          <w:rFonts w:eastAsiaTheme="minorHAnsi"/>
          <w:sz w:val="28"/>
          <w:szCs w:val="28"/>
          <w:lang w:eastAsia="en-US"/>
        </w:rPr>
        <w:t xml:space="preserve">«2.1. Ознакомление с результатами контрольного мероприятия осуществляется в порядке, установленном статьей 88 Федерального </w:t>
      </w:r>
      <w:hyperlink r:id="rId15" w:history="1">
        <w:r w:rsidRPr="00463D69">
          <w:rPr>
            <w:rStyle w:val="a7"/>
            <w:rFonts w:eastAsiaTheme="minorHAnsi"/>
            <w:color w:val="auto"/>
            <w:sz w:val="28"/>
            <w:szCs w:val="28"/>
            <w:u w:val="none"/>
            <w:lang w:eastAsia="en-US"/>
          </w:rPr>
          <w:t>закона</w:t>
        </w:r>
      </w:hyperlink>
      <w:r w:rsidRPr="00463D69">
        <w:rPr>
          <w:rFonts w:eastAsiaTheme="minorHAnsi"/>
          <w:sz w:val="28"/>
          <w:szCs w:val="28"/>
          <w:lang w:eastAsia="en-US"/>
        </w:rPr>
        <w:t xml:space="preserve"> от 31 июля 2020 года №</w:t>
      </w:r>
      <w:r w:rsidR="0065641A" w:rsidRPr="00463D69">
        <w:rPr>
          <w:rFonts w:eastAsiaTheme="minorHAnsi"/>
          <w:sz w:val="28"/>
          <w:szCs w:val="28"/>
          <w:lang w:eastAsia="en-US"/>
        </w:rPr>
        <w:t> </w:t>
      </w:r>
      <w:r w:rsidRPr="00463D69">
        <w:rPr>
          <w:rFonts w:eastAsiaTheme="minorHAnsi"/>
          <w:sz w:val="28"/>
          <w:szCs w:val="28"/>
          <w:lang w:eastAsia="en-US"/>
        </w:rPr>
        <w:t>248-ФЗ «О государственном контроле (надзоре) и муниципальном контроле в Российской Федерации»</w:t>
      </w:r>
      <w:proofErr w:type="gramStart"/>
      <w:r w:rsidR="007D5BED" w:rsidRPr="00463D69">
        <w:rPr>
          <w:rFonts w:eastAsiaTheme="minorHAnsi"/>
          <w:sz w:val="28"/>
          <w:szCs w:val="28"/>
          <w:lang w:eastAsia="en-US"/>
        </w:rPr>
        <w:t>.»</w:t>
      </w:r>
      <w:proofErr w:type="gramEnd"/>
      <w:r w:rsidR="001D3C17" w:rsidRPr="00463D69">
        <w:rPr>
          <w:rFonts w:eastAsiaTheme="minorHAnsi"/>
          <w:sz w:val="28"/>
          <w:szCs w:val="28"/>
          <w:lang w:eastAsia="en-US"/>
        </w:rPr>
        <w:t>;</w:t>
      </w:r>
    </w:p>
    <w:p w14:paraId="47191C11" w14:textId="7A129081" w:rsidR="00D85F8D" w:rsidRPr="00463D69" w:rsidRDefault="001F36D0" w:rsidP="00297C41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463D69">
        <w:rPr>
          <w:rFonts w:eastAsiaTheme="minorHAnsi"/>
          <w:sz w:val="28"/>
          <w:szCs w:val="28"/>
          <w:lang w:eastAsia="en-US"/>
        </w:rPr>
        <w:t>в) дополнить част</w:t>
      </w:r>
      <w:r w:rsidR="0065641A" w:rsidRPr="00463D69">
        <w:rPr>
          <w:rFonts w:eastAsiaTheme="minorHAnsi"/>
          <w:sz w:val="28"/>
          <w:szCs w:val="28"/>
          <w:lang w:eastAsia="en-US"/>
        </w:rPr>
        <w:t>ями</w:t>
      </w:r>
      <w:r w:rsidRPr="00463D69">
        <w:rPr>
          <w:rFonts w:eastAsiaTheme="minorHAnsi"/>
          <w:sz w:val="28"/>
          <w:szCs w:val="28"/>
          <w:lang w:eastAsia="en-US"/>
        </w:rPr>
        <w:t xml:space="preserve"> </w:t>
      </w:r>
      <w:r w:rsidR="00463D69" w:rsidRPr="00463D69">
        <w:rPr>
          <w:rFonts w:eastAsiaTheme="minorHAnsi"/>
          <w:sz w:val="28"/>
          <w:szCs w:val="28"/>
          <w:lang w:eastAsia="en-US"/>
        </w:rPr>
        <w:t>7</w:t>
      </w:r>
      <w:r w:rsidR="0065641A" w:rsidRPr="00463D69">
        <w:rPr>
          <w:rFonts w:eastAsiaTheme="minorHAnsi"/>
          <w:sz w:val="28"/>
          <w:szCs w:val="28"/>
          <w:lang w:eastAsia="en-US"/>
        </w:rPr>
        <w:t xml:space="preserve"> - </w:t>
      </w:r>
      <w:r w:rsidR="00463D69" w:rsidRPr="00463D69">
        <w:rPr>
          <w:rFonts w:eastAsiaTheme="minorHAnsi"/>
          <w:sz w:val="28"/>
          <w:szCs w:val="28"/>
          <w:lang w:eastAsia="en-US"/>
        </w:rPr>
        <w:t>10</w:t>
      </w:r>
      <w:r w:rsidRPr="00463D69">
        <w:rPr>
          <w:rFonts w:eastAsiaTheme="minorHAnsi"/>
          <w:sz w:val="28"/>
          <w:szCs w:val="28"/>
          <w:lang w:eastAsia="en-US"/>
        </w:rPr>
        <w:t xml:space="preserve"> следующего содержания:</w:t>
      </w:r>
    </w:p>
    <w:p w14:paraId="4D38B40C" w14:textId="268493A6" w:rsidR="00F92E64" w:rsidRPr="00463D69" w:rsidRDefault="001F36D0" w:rsidP="00F92E64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463D69">
        <w:rPr>
          <w:rFonts w:eastAsiaTheme="minorHAnsi"/>
          <w:sz w:val="28"/>
          <w:szCs w:val="28"/>
          <w:lang w:eastAsia="en-US"/>
        </w:rPr>
        <w:t>«</w:t>
      </w:r>
      <w:r w:rsidR="00463D69" w:rsidRPr="00463D69">
        <w:rPr>
          <w:rFonts w:eastAsiaTheme="minorHAnsi"/>
          <w:sz w:val="28"/>
          <w:szCs w:val="28"/>
          <w:lang w:eastAsia="en-US"/>
        </w:rPr>
        <w:t>7</w:t>
      </w:r>
      <w:r w:rsidR="00F92E64" w:rsidRPr="00463D69">
        <w:rPr>
          <w:rFonts w:eastAsiaTheme="minorHAnsi"/>
          <w:sz w:val="28"/>
          <w:szCs w:val="28"/>
          <w:lang w:eastAsia="en-US"/>
        </w:rPr>
        <w:t>. По истечении срока исполнения контролируемым лицом решения, принятого в соответствии с пунктом 1 части 2 статьи 90 Федерального закона</w:t>
      </w:r>
      <w:r w:rsidRPr="00463D69">
        <w:rPr>
          <w:rFonts w:eastAsiaTheme="minorHAnsi"/>
          <w:sz w:val="28"/>
          <w:szCs w:val="28"/>
          <w:lang w:eastAsia="en-US"/>
        </w:rPr>
        <w:t xml:space="preserve"> от 31 июля 2020 года № 248-ФЗ «О государственном контроле (надзоре) и муниципальном контроле в Российской Федерации»</w:t>
      </w:r>
      <w:r w:rsidR="00F92E64" w:rsidRPr="00463D69">
        <w:rPr>
          <w:rFonts w:eastAsiaTheme="minorHAnsi"/>
          <w:sz w:val="28"/>
          <w:szCs w:val="28"/>
          <w:lang w:eastAsia="en-US"/>
        </w:rPr>
        <w:t xml:space="preserve">, либо при представлении контролируемым лицом до истечения указанного срока документов и сведений, представление которых установлено указанным решением, либо в случае получения информации в рамках </w:t>
      </w:r>
      <w:r w:rsidR="00F92E64" w:rsidRPr="00463D69">
        <w:rPr>
          <w:rFonts w:eastAsiaTheme="minorHAnsi"/>
          <w:sz w:val="28"/>
          <w:szCs w:val="28"/>
          <w:lang w:eastAsia="en-US"/>
        </w:rPr>
        <w:lastRenderedPageBreak/>
        <w:t>наблюдения за соблюдением обязательных требований (мониторинга безопасности)</w:t>
      </w:r>
      <w:r w:rsidR="00142B91">
        <w:rPr>
          <w:rFonts w:eastAsiaTheme="minorHAnsi"/>
          <w:sz w:val="28"/>
          <w:szCs w:val="28"/>
          <w:lang w:eastAsia="en-US"/>
        </w:rPr>
        <w:t>,</w:t>
      </w:r>
      <w:bookmarkStart w:id="0" w:name="_GoBack"/>
      <w:bookmarkEnd w:id="0"/>
      <w:r w:rsidR="00F92E64" w:rsidRPr="00463D69">
        <w:rPr>
          <w:rFonts w:eastAsiaTheme="minorHAnsi"/>
          <w:sz w:val="28"/>
          <w:szCs w:val="28"/>
          <w:lang w:eastAsia="en-US"/>
        </w:rPr>
        <w:t xml:space="preserve"> </w:t>
      </w:r>
      <w:r w:rsidR="00022F2C">
        <w:rPr>
          <w:rFonts w:eastAsiaTheme="minorHAnsi"/>
          <w:sz w:val="28"/>
          <w:szCs w:val="28"/>
          <w:lang w:eastAsia="en-US"/>
        </w:rPr>
        <w:t>К</w:t>
      </w:r>
      <w:r w:rsidR="00F92E64" w:rsidRPr="00463D69">
        <w:rPr>
          <w:rFonts w:eastAsiaTheme="minorHAnsi"/>
          <w:sz w:val="28"/>
          <w:szCs w:val="28"/>
          <w:lang w:eastAsia="en-US"/>
        </w:rPr>
        <w:t xml:space="preserve">онтрольный орган оценивает исполнение решения на основании представленных документов и сведений, полученной информации. </w:t>
      </w:r>
      <w:proofErr w:type="gramStart"/>
      <w:r w:rsidR="00F92E64" w:rsidRPr="00463D69">
        <w:rPr>
          <w:rFonts w:eastAsiaTheme="minorHAnsi"/>
          <w:sz w:val="28"/>
          <w:szCs w:val="28"/>
          <w:lang w:eastAsia="en-US"/>
        </w:rPr>
        <w:t xml:space="preserve">Если указанные документы и сведения контролируемым лицом не представлены или на их основании либо на основании информации, полученной в рамках наблюдения за соблюдением обязательных требований (мониторинга безопасности), невозможно сделать вывод об исполнении решения, </w:t>
      </w:r>
      <w:r w:rsidR="00145480">
        <w:rPr>
          <w:rFonts w:eastAsiaTheme="minorHAnsi"/>
          <w:sz w:val="28"/>
          <w:szCs w:val="28"/>
          <w:lang w:eastAsia="en-US"/>
        </w:rPr>
        <w:t>К</w:t>
      </w:r>
      <w:r w:rsidR="00F92E64" w:rsidRPr="00463D69">
        <w:rPr>
          <w:rFonts w:eastAsiaTheme="minorHAnsi"/>
          <w:sz w:val="28"/>
          <w:szCs w:val="28"/>
          <w:lang w:eastAsia="en-US"/>
        </w:rPr>
        <w:t xml:space="preserve">онтрольный орган оценивает исполнение указанного решения путем проведения одного из контрольных мероприятий, предусмотренных пунктами </w:t>
      </w:r>
      <w:r w:rsidR="00E464E8">
        <w:rPr>
          <w:rFonts w:eastAsiaTheme="minorHAnsi"/>
          <w:sz w:val="28"/>
          <w:szCs w:val="28"/>
          <w:lang w:eastAsia="en-US"/>
        </w:rPr>
        <w:t>1-3 части 1 статьи 3 настоящего Положения.</w:t>
      </w:r>
      <w:proofErr w:type="gramEnd"/>
      <w:r w:rsidR="00E464E8">
        <w:rPr>
          <w:rFonts w:eastAsiaTheme="minorHAnsi"/>
          <w:sz w:val="28"/>
          <w:szCs w:val="28"/>
          <w:lang w:eastAsia="en-US"/>
        </w:rPr>
        <w:t xml:space="preserve"> </w:t>
      </w:r>
      <w:r w:rsidR="00F92E64" w:rsidRPr="00463D69">
        <w:rPr>
          <w:rFonts w:eastAsiaTheme="minorHAnsi"/>
          <w:sz w:val="28"/>
          <w:szCs w:val="28"/>
          <w:lang w:eastAsia="en-US"/>
        </w:rPr>
        <w:t xml:space="preserve"> В случае</w:t>
      </w:r>
      <w:proofErr w:type="gramStart"/>
      <w:r w:rsidR="00F92E64" w:rsidRPr="00463D69">
        <w:rPr>
          <w:rFonts w:eastAsiaTheme="minorHAnsi"/>
          <w:sz w:val="28"/>
          <w:szCs w:val="28"/>
          <w:lang w:eastAsia="en-US"/>
        </w:rPr>
        <w:t>,</w:t>
      </w:r>
      <w:proofErr w:type="gramEnd"/>
      <w:r w:rsidR="00F92E64" w:rsidRPr="00463D69">
        <w:rPr>
          <w:rFonts w:eastAsiaTheme="minorHAnsi"/>
          <w:sz w:val="28"/>
          <w:szCs w:val="28"/>
          <w:lang w:eastAsia="en-US"/>
        </w:rPr>
        <w:t xml:space="preserve"> если проводится оценка исполнения решения, принятого по итогам выездной проверки, допускается проведение выездной проверки.</w:t>
      </w:r>
    </w:p>
    <w:p w14:paraId="64F009A8" w14:textId="18287383" w:rsidR="00F92E64" w:rsidRPr="00463D69" w:rsidRDefault="00463D69" w:rsidP="00F92E64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463D69">
        <w:rPr>
          <w:rFonts w:eastAsiaTheme="minorHAnsi"/>
          <w:sz w:val="28"/>
          <w:szCs w:val="28"/>
          <w:lang w:eastAsia="en-US"/>
        </w:rPr>
        <w:t>8</w:t>
      </w:r>
      <w:r w:rsidR="00F92E64" w:rsidRPr="00463D69">
        <w:rPr>
          <w:rFonts w:eastAsiaTheme="minorHAnsi"/>
          <w:sz w:val="28"/>
          <w:szCs w:val="28"/>
          <w:lang w:eastAsia="en-US"/>
        </w:rPr>
        <w:t xml:space="preserve">. </w:t>
      </w:r>
      <w:proofErr w:type="gramStart"/>
      <w:r w:rsidR="00F92E64" w:rsidRPr="00463D69">
        <w:rPr>
          <w:rFonts w:eastAsiaTheme="minorHAnsi"/>
          <w:sz w:val="28"/>
          <w:szCs w:val="28"/>
          <w:lang w:eastAsia="en-US"/>
        </w:rPr>
        <w:t>Проведение оценки исполнения решения, принятого по</w:t>
      </w:r>
      <w:r w:rsidR="0048761A">
        <w:rPr>
          <w:rFonts w:eastAsiaTheme="minorHAnsi"/>
          <w:sz w:val="28"/>
          <w:szCs w:val="28"/>
          <w:lang w:eastAsia="en-US"/>
        </w:rPr>
        <w:t xml:space="preserve"> итогам контрольных </w:t>
      </w:r>
      <w:r w:rsidR="00F92E64" w:rsidRPr="00463D69">
        <w:rPr>
          <w:rFonts w:eastAsiaTheme="minorHAnsi"/>
          <w:sz w:val="28"/>
          <w:szCs w:val="28"/>
          <w:lang w:eastAsia="en-US"/>
        </w:rPr>
        <w:t>мероприят</w:t>
      </w:r>
      <w:r w:rsidR="003B4E4B">
        <w:rPr>
          <w:rFonts w:eastAsiaTheme="minorHAnsi"/>
          <w:sz w:val="28"/>
          <w:szCs w:val="28"/>
          <w:lang w:eastAsia="en-US"/>
        </w:rPr>
        <w:t xml:space="preserve">ий, предусмотренных пунктами 4 и 6 части 9 статьи 3 настоящего Положения, частью 3 статьи 57 </w:t>
      </w:r>
      <w:r w:rsidR="00F92E64" w:rsidRPr="00463D69">
        <w:rPr>
          <w:rFonts w:eastAsiaTheme="minorHAnsi"/>
          <w:sz w:val="28"/>
          <w:szCs w:val="28"/>
          <w:lang w:eastAsia="en-US"/>
        </w:rPr>
        <w:t>Федерального закона</w:t>
      </w:r>
      <w:r w:rsidR="001F36D0" w:rsidRPr="00463D69">
        <w:rPr>
          <w:rFonts w:eastAsiaTheme="minorHAnsi"/>
          <w:sz w:val="28"/>
          <w:szCs w:val="28"/>
          <w:lang w:eastAsia="en-US"/>
        </w:rPr>
        <w:t xml:space="preserve"> от 31 июля 2020 года № 248-ФЗ «О государственном контроле (надзоре) и муниципальном контроле в Российской Федерации»</w:t>
      </w:r>
      <w:r w:rsidR="00F92E64" w:rsidRPr="00463D69">
        <w:rPr>
          <w:rFonts w:eastAsiaTheme="minorHAnsi"/>
          <w:sz w:val="28"/>
          <w:szCs w:val="28"/>
          <w:lang w:eastAsia="en-US"/>
        </w:rPr>
        <w:t xml:space="preserve">, путем проведения контрольных мероприятий, указанных в части </w:t>
      </w:r>
      <w:r w:rsidRPr="00463D69">
        <w:rPr>
          <w:rFonts w:eastAsiaTheme="minorHAnsi"/>
          <w:sz w:val="28"/>
          <w:szCs w:val="28"/>
          <w:lang w:eastAsia="en-US"/>
        </w:rPr>
        <w:t>7</w:t>
      </w:r>
      <w:r w:rsidR="00F92E64" w:rsidRPr="00463D69">
        <w:rPr>
          <w:rFonts w:eastAsiaTheme="minorHAnsi"/>
          <w:sz w:val="28"/>
          <w:szCs w:val="28"/>
          <w:lang w:eastAsia="en-US"/>
        </w:rPr>
        <w:t xml:space="preserve"> настоящей статьи, не требует согласования с органами прокуратуры.</w:t>
      </w:r>
      <w:proofErr w:type="gramEnd"/>
    </w:p>
    <w:p w14:paraId="4DCFFB39" w14:textId="1666503B" w:rsidR="00F92E64" w:rsidRPr="00463D69" w:rsidRDefault="00463D69" w:rsidP="00F92E64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463D69">
        <w:rPr>
          <w:rFonts w:eastAsiaTheme="minorHAnsi"/>
          <w:sz w:val="28"/>
          <w:szCs w:val="28"/>
          <w:lang w:eastAsia="en-US"/>
        </w:rPr>
        <w:t>9</w:t>
      </w:r>
      <w:r w:rsidR="00F92E64" w:rsidRPr="00463D69">
        <w:rPr>
          <w:rFonts w:eastAsiaTheme="minorHAnsi"/>
          <w:sz w:val="28"/>
          <w:szCs w:val="28"/>
          <w:lang w:eastAsia="en-US"/>
        </w:rPr>
        <w:t>. В случае</w:t>
      </w:r>
      <w:proofErr w:type="gramStart"/>
      <w:r w:rsidR="00F92E64" w:rsidRPr="00463D69">
        <w:rPr>
          <w:rFonts w:eastAsiaTheme="minorHAnsi"/>
          <w:sz w:val="28"/>
          <w:szCs w:val="28"/>
          <w:lang w:eastAsia="en-US"/>
        </w:rPr>
        <w:t>,</w:t>
      </w:r>
      <w:proofErr w:type="gramEnd"/>
      <w:r w:rsidR="00F92E64" w:rsidRPr="00463D69">
        <w:rPr>
          <w:rFonts w:eastAsiaTheme="minorHAnsi"/>
          <w:sz w:val="28"/>
          <w:szCs w:val="28"/>
          <w:lang w:eastAsia="en-US"/>
        </w:rPr>
        <w:t xml:space="preserve"> если по итогам проведения контрольного мероприятия, предусмотренного частью </w:t>
      </w:r>
      <w:r w:rsidRPr="00463D69">
        <w:rPr>
          <w:rFonts w:eastAsiaTheme="minorHAnsi"/>
          <w:sz w:val="28"/>
          <w:szCs w:val="28"/>
          <w:lang w:eastAsia="en-US"/>
        </w:rPr>
        <w:t>7</w:t>
      </w:r>
      <w:r w:rsidR="00853942">
        <w:rPr>
          <w:rFonts w:eastAsiaTheme="minorHAnsi"/>
          <w:sz w:val="28"/>
          <w:szCs w:val="28"/>
          <w:lang w:eastAsia="en-US"/>
        </w:rPr>
        <w:t xml:space="preserve"> настоящей статьи, К</w:t>
      </w:r>
      <w:r w:rsidR="00F92E64" w:rsidRPr="00463D69">
        <w:rPr>
          <w:rFonts w:eastAsiaTheme="minorHAnsi"/>
          <w:sz w:val="28"/>
          <w:szCs w:val="28"/>
          <w:lang w:eastAsia="en-US"/>
        </w:rPr>
        <w:t>онтрольным органом будет установлено, что решение не исполнено или исполнено ненадлежащим образом, он вновь выдает контролируемому лицу решение, п</w:t>
      </w:r>
      <w:r w:rsidR="00776B05">
        <w:rPr>
          <w:rFonts w:eastAsiaTheme="minorHAnsi"/>
          <w:sz w:val="28"/>
          <w:szCs w:val="28"/>
          <w:lang w:eastAsia="en-US"/>
        </w:rPr>
        <w:t>редусмотренное пунктом 1 части 5</w:t>
      </w:r>
      <w:r w:rsidR="00F92E64" w:rsidRPr="00463D69">
        <w:rPr>
          <w:rFonts w:eastAsiaTheme="minorHAnsi"/>
          <w:sz w:val="28"/>
          <w:szCs w:val="28"/>
          <w:lang w:eastAsia="en-US"/>
        </w:rPr>
        <w:t xml:space="preserve"> </w:t>
      </w:r>
      <w:r w:rsidR="00776B05">
        <w:rPr>
          <w:rFonts w:eastAsiaTheme="minorHAnsi"/>
          <w:sz w:val="28"/>
          <w:szCs w:val="28"/>
          <w:lang w:eastAsia="en-US"/>
        </w:rPr>
        <w:t xml:space="preserve">настоящей статьи, </w:t>
      </w:r>
      <w:r w:rsidR="00F92E64" w:rsidRPr="00463D69">
        <w:rPr>
          <w:rFonts w:eastAsiaTheme="minorHAnsi"/>
          <w:sz w:val="28"/>
          <w:szCs w:val="28"/>
          <w:lang w:eastAsia="en-US"/>
        </w:rPr>
        <w:t xml:space="preserve"> с указанием новых сроков его исполнения. При неисполнении пре</w:t>
      </w:r>
      <w:r w:rsidR="00853942">
        <w:rPr>
          <w:rFonts w:eastAsiaTheme="minorHAnsi"/>
          <w:sz w:val="28"/>
          <w:szCs w:val="28"/>
          <w:lang w:eastAsia="en-US"/>
        </w:rPr>
        <w:t>дписания в установленные сроки К</w:t>
      </w:r>
      <w:r w:rsidR="00F92E64" w:rsidRPr="00463D69">
        <w:rPr>
          <w:rFonts w:eastAsiaTheme="minorHAnsi"/>
          <w:sz w:val="28"/>
          <w:szCs w:val="28"/>
          <w:lang w:eastAsia="en-US"/>
        </w:rPr>
        <w:t>онтрольный орган принимает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законодательством.</w:t>
      </w:r>
    </w:p>
    <w:p w14:paraId="31859520" w14:textId="1EDA1A18" w:rsidR="00D85F8D" w:rsidRPr="00463D69" w:rsidRDefault="00463D69" w:rsidP="00F92E64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463D69">
        <w:rPr>
          <w:rFonts w:eastAsiaTheme="minorHAnsi"/>
          <w:sz w:val="28"/>
          <w:szCs w:val="28"/>
          <w:lang w:eastAsia="en-US"/>
        </w:rPr>
        <w:t>10</w:t>
      </w:r>
      <w:r w:rsidR="00F92E64" w:rsidRPr="00463D69">
        <w:rPr>
          <w:rFonts w:eastAsiaTheme="minorHAnsi"/>
          <w:sz w:val="28"/>
          <w:szCs w:val="28"/>
          <w:lang w:eastAsia="en-US"/>
        </w:rPr>
        <w:t>. Ин</w:t>
      </w:r>
      <w:r w:rsidR="00DA7FC2">
        <w:rPr>
          <w:rFonts w:eastAsiaTheme="minorHAnsi"/>
          <w:sz w:val="28"/>
          <w:szCs w:val="28"/>
          <w:lang w:eastAsia="en-US"/>
        </w:rPr>
        <w:t>формация об исполнении решения К</w:t>
      </w:r>
      <w:r w:rsidR="00F92E64" w:rsidRPr="00463D69">
        <w:rPr>
          <w:rFonts w:eastAsiaTheme="minorHAnsi"/>
          <w:sz w:val="28"/>
          <w:szCs w:val="28"/>
          <w:lang w:eastAsia="en-US"/>
        </w:rPr>
        <w:t>онтрольного орг</w:t>
      </w:r>
      <w:r w:rsidR="00190211">
        <w:rPr>
          <w:rFonts w:eastAsiaTheme="minorHAnsi"/>
          <w:sz w:val="28"/>
          <w:szCs w:val="28"/>
          <w:lang w:eastAsia="en-US"/>
        </w:rPr>
        <w:t>ана в полном объеме вносится в Е</w:t>
      </w:r>
      <w:r w:rsidR="00F92E64" w:rsidRPr="00463D69">
        <w:rPr>
          <w:rFonts w:eastAsiaTheme="minorHAnsi"/>
          <w:sz w:val="28"/>
          <w:szCs w:val="28"/>
          <w:lang w:eastAsia="en-US"/>
        </w:rPr>
        <w:t>диный реестр контрольных (надзорных) мероприятий</w:t>
      </w:r>
      <w:proofErr w:type="gramStart"/>
      <w:r w:rsidR="00F92E64" w:rsidRPr="00463D69">
        <w:rPr>
          <w:rFonts w:eastAsiaTheme="minorHAnsi"/>
          <w:sz w:val="28"/>
          <w:szCs w:val="28"/>
          <w:lang w:eastAsia="en-US"/>
        </w:rPr>
        <w:t>.</w:t>
      </w:r>
      <w:r w:rsidR="00064028" w:rsidRPr="00463D69">
        <w:rPr>
          <w:rFonts w:eastAsiaTheme="minorHAnsi"/>
          <w:sz w:val="28"/>
          <w:szCs w:val="28"/>
          <w:lang w:eastAsia="en-US"/>
        </w:rPr>
        <w:t>»</w:t>
      </w:r>
      <w:r w:rsidR="001D3C17" w:rsidRPr="00463D69">
        <w:rPr>
          <w:rFonts w:eastAsiaTheme="minorHAnsi"/>
          <w:sz w:val="28"/>
          <w:szCs w:val="28"/>
          <w:lang w:eastAsia="en-US"/>
        </w:rPr>
        <w:t>;</w:t>
      </w:r>
      <w:proofErr w:type="gramEnd"/>
    </w:p>
    <w:p w14:paraId="2A333514" w14:textId="699805E7" w:rsidR="002B4F0A" w:rsidRPr="00463D69" w:rsidRDefault="00CD0D37" w:rsidP="002B4F0A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463D69">
        <w:rPr>
          <w:rFonts w:eastAsiaTheme="minorHAnsi"/>
          <w:sz w:val="28"/>
          <w:szCs w:val="28"/>
          <w:lang w:eastAsia="en-US"/>
        </w:rPr>
        <w:t>6</w:t>
      </w:r>
      <w:r w:rsidR="002B4F0A" w:rsidRPr="00463D69">
        <w:rPr>
          <w:rFonts w:eastAsiaTheme="minorHAnsi"/>
          <w:sz w:val="28"/>
          <w:szCs w:val="28"/>
          <w:lang w:eastAsia="en-US"/>
        </w:rPr>
        <w:t xml:space="preserve">) статью 6 изложить </w:t>
      </w:r>
      <w:r w:rsidR="00210717">
        <w:rPr>
          <w:rFonts w:eastAsiaTheme="minorHAnsi"/>
          <w:sz w:val="28"/>
          <w:szCs w:val="28"/>
          <w:lang w:eastAsia="en-US"/>
        </w:rPr>
        <w:t xml:space="preserve">в </w:t>
      </w:r>
      <w:r w:rsidR="00C94102">
        <w:rPr>
          <w:rFonts w:eastAsiaTheme="minorHAnsi"/>
          <w:sz w:val="28"/>
          <w:szCs w:val="28"/>
          <w:lang w:eastAsia="en-US"/>
        </w:rPr>
        <w:t>следующей редакции:</w:t>
      </w:r>
    </w:p>
    <w:p w14:paraId="3C115840" w14:textId="588358CE" w:rsidR="002B4F0A" w:rsidRPr="00463D69" w:rsidRDefault="00DC456A" w:rsidP="00CD0D37">
      <w:pPr>
        <w:widowControl w:val="0"/>
        <w:autoSpaceDE w:val="0"/>
        <w:autoSpaceDN w:val="0"/>
        <w:ind w:firstLine="708"/>
        <w:jc w:val="both"/>
        <w:rPr>
          <w:rFonts w:eastAsiaTheme="minorEastAsia"/>
          <w:sz w:val="28"/>
          <w:szCs w:val="28"/>
        </w:rPr>
      </w:pPr>
      <w:r w:rsidRPr="00463D69">
        <w:rPr>
          <w:rFonts w:eastAsiaTheme="minorEastAsia"/>
          <w:sz w:val="28"/>
          <w:szCs w:val="28"/>
        </w:rPr>
        <w:t>«</w:t>
      </w:r>
      <w:r w:rsidR="002B4F0A" w:rsidRPr="00463D69">
        <w:rPr>
          <w:rFonts w:eastAsiaTheme="minorEastAsia"/>
          <w:sz w:val="28"/>
          <w:szCs w:val="28"/>
        </w:rPr>
        <w:t>Статья 6. Документы, составляемые и используемые при осуществлении муниципального</w:t>
      </w:r>
      <w:r w:rsidR="0065641A" w:rsidRPr="00463D69">
        <w:rPr>
          <w:rFonts w:eastAsiaTheme="minorEastAsia"/>
          <w:sz w:val="28"/>
          <w:szCs w:val="28"/>
        </w:rPr>
        <w:t xml:space="preserve"> </w:t>
      </w:r>
      <w:r w:rsidR="00463D69" w:rsidRPr="00463D69">
        <w:rPr>
          <w:rFonts w:eastAsiaTheme="minorEastAsia"/>
          <w:sz w:val="28"/>
          <w:szCs w:val="28"/>
        </w:rPr>
        <w:t>контроля в сфере благоустройства</w:t>
      </w:r>
      <w:r w:rsidR="00095979">
        <w:rPr>
          <w:rFonts w:eastAsiaTheme="minorEastAsia"/>
          <w:sz w:val="28"/>
          <w:szCs w:val="28"/>
        </w:rPr>
        <w:t>. Информирование при осуществлении муниципального контроля в сфере благоустройства.</w:t>
      </w:r>
    </w:p>
    <w:p w14:paraId="65E6F0C9" w14:textId="0E621CD6" w:rsidR="002B4F0A" w:rsidRPr="00463D69" w:rsidRDefault="000B4DF5" w:rsidP="002B4F0A">
      <w:pPr>
        <w:widowControl w:val="0"/>
        <w:autoSpaceDE w:val="0"/>
        <w:autoSpaceDN w:val="0"/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1. Документы, оформляемые К</w:t>
      </w:r>
      <w:r w:rsidR="002B4F0A" w:rsidRPr="00463D69">
        <w:rPr>
          <w:rFonts w:eastAsiaTheme="minorEastAsia"/>
          <w:sz w:val="28"/>
          <w:szCs w:val="28"/>
        </w:rPr>
        <w:t>онтрольным органом при осуществлении муниципального контроля</w:t>
      </w:r>
      <w:r w:rsidR="00C94102">
        <w:rPr>
          <w:rFonts w:eastAsiaTheme="minorEastAsia"/>
          <w:sz w:val="28"/>
          <w:szCs w:val="28"/>
        </w:rPr>
        <w:t xml:space="preserve"> в сфере благоустройства</w:t>
      </w:r>
      <w:r w:rsidR="002B4F0A" w:rsidRPr="00463D69">
        <w:rPr>
          <w:rFonts w:eastAsiaTheme="minorEastAsia"/>
          <w:sz w:val="28"/>
          <w:szCs w:val="28"/>
        </w:rPr>
        <w:t>, а также специалистами, экспертами, привлекаемыми к проведению контрольных мероприятий, составляются в форме электронного документа и подписываются усиленной квалифицированной электронной подписью.</w:t>
      </w:r>
    </w:p>
    <w:p w14:paraId="00026F0E" w14:textId="75CA8B26" w:rsidR="002B4F0A" w:rsidRPr="00463D69" w:rsidRDefault="00DC456A" w:rsidP="002B4F0A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463D69">
        <w:rPr>
          <w:rFonts w:eastAsiaTheme="minorHAnsi"/>
          <w:sz w:val="28"/>
          <w:szCs w:val="28"/>
          <w:lang w:eastAsia="en-US"/>
        </w:rPr>
        <w:t>2. </w:t>
      </w:r>
      <w:r w:rsidR="002B4F0A" w:rsidRPr="00463D69">
        <w:rPr>
          <w:rFonts w:eastAsiaTheme="minorHAnsi"/>
          <w:sz w:val="28"/>
          <w:szCs w:val="28"/>
          <w:lang w:eastAsia="en-US"/>
        </w:rPr>
        <w:t xml:space="preserve">Решения о проведении профилактического визита, об объявлении предостережения, о проведении контрольного мероприятия, предусматривающего взаимодействие с контролируемым лицом, акты (в том числе акты о невозможности проведения) контрольного мероприятия, профилактического мероприятия, предписания об устранении выявленных нарушений оформляются посредством внесения сведений о них в </w:t>
      </w:r>
      <w:r w:rsidRPr="00463D69">
        <w:rPr>
          <w:rFonts w:eastAsiaTheme="minorHAnsi"/>
          <w:sz w:val="28"/>
          <w:szCs w:val="28"/>
          <w:lang w:eastAsia="en-US"/>
        </w:rPr>
        <w:t>Е</w:t>
      </w:r>
      <w:r w:rsidR="002B4F0A" w:rsidRPr="00463D69">
        <w:rPr>
          <w:rFonts w:eastAsiaTheme="minorHAnsi"/>
          <w:sz w:val="28"/>
          <w:szCs w:val="28"/>
          <w:lang w:eastAsia="en-US"/>
        </w:rPr>
        <w:t xml:space="preserve">диный реестр контрольных </w:t>
      </w:r>
      <w:r w:rsidRPr="00463D69">
        <w:rPr>
          <w:rFonts w:eastAsiaTheme="minorHAnsi"/>
          <w:sz w:val="28"/>
          <w:szCs w:val="28"/>
          <w:lang w:eastAsia="en-US"/>
        </w:rPr>
        <w:t>(</w:t>
      </w:r>
      <w:r w:rsidRPr="00463D69">
        <w:rPr>
          <w:rFonts w:eastAsiaTheme="minorEastAsia"/>
          <w:sz w:val="28"/>
          <w:szCs w:val="28"/>
        </w:rPr>
        <w:t xml:space="preserve">надзорных) </w:t>
      </w:r>
      <w:r w:rsidR="002B4F0A" w:rsidRPr="00463D69">
        <w:rPr>
          <w:rFonts w:eastAsiaTheme="minorHAnsi"/>
          <w:sz w:val="28"/>
          <w:szCs w:val="28"/>
          <w:lang w:eastAsia="en-US"/>
        </w:rPr>
        <w:t>мероприятий и их подписания. Для оформления указанных решений, актов и предписаний отдельное формирование документа не требуется.</w:t>
      </w:r>
    </w:p>
    <w:p w14:paraId="074D2552" w14:textId="37D3CA84" w:rsidR="00DC456A" w:rsidRPr="00463D69" w:rsidRDefault="00DC456A" w:rsidP="00DC456A">
      <w:pPr>
        <w:widowControl w:val="0"/>
        <w:autoSpaceDE w:val="0"/>
        <w:autoSpaceDN w:val="0"/>
        <w:ind w:firstLine="708"/>
        <w:jc w:val="both"/>
        <w:rPr>
          <w:rFonts w:eastAsiaTheme="minorEastAsia"/>
          <w:sz w:val="28"/>
          <w:szCs w:val="28"/>
        </w:rPr>
      </w:pPr>
      <w:r w:rsidRPr="00463D69">
        <w:rPr>
          <w:rFonts w:eastAsiaTheme="minorEastAsia"/>
          <w:sz w:val="28"/>
          <w:szCs w:val="28"/>
        </w:rPr>
        <w:t>3. Информация о контрольных мероприятиях размещается в Едином реестре контрольных (надзорных) мероприятий.</w:t>
      </w:r>
    </w:p>
    <w:p w14:paraId="359D6AAB" w14:textId="34664660" w:rsidR="00DC456A" w:rsidRPr="00463D69" w:rsidRDefault="00DC456A" w:rsidP="00DC456A">
      <w:pPr>
        <w:widowControl w:val="0"/>
        <w:autoSpaceDE w:val="0"/>
        <w:autoSpaceDN w:val="0"/>
        <w:ind w:firstLine="708"/>
        <w:jc w:val="both"/>
        <w:rPr>
          <w:rFonts w:eastAsiaTheme="minorEastAsia"/>
          <w:sz w:val="28"/>
          <w:szCs w:val="28"/>
        </w:rPr>
      </w:pPr>
      <w:r w:rsidRPr="00463D69">
        <w:rPr>
          <w:rFonts w:eastAsiaTheme="minorEastAsia"/>
          <w:sz w:val="28"/>
          <w:szCs w:val="28"/>
        </w:rPr>
        <w:t xml:space="preserve">4. </w:t>
      </w:r>
      <w:proofErr w:type="gramStart"/>
      <w:r w:rsidRPr="00463D69">
        <w:rPr>
          <w:rFonts w:eastAsiaTheme="minorEastAsia"/>
          <w:sz w:val="28"/>
          <w:szCs w:val="28"/>
        </w:rPr>
        <w:t xml:space="preserve">Информирование контролируемых лиц о совершаемых должностными </w:t>
      </w:r>
      <w:r w:rsidRPr="00463D69">
        <w:rPr>
          <w:rFonts w:eastAsiaTheme="minorEastAsia"/>
          <w:sz w:val="28"/>
          <w:szCs w:val="28"/>
        </w:rPr>
        <w:lastRenderedPageBreak/>
        <w:t>лицами, уполномоченными осуществлять муниципальный контроль</w:t>
      </w:r>
      <w:r w:rsidR="00C94102">
        <w:rPr>
          <w:rFonts w:eastAsiaTheme="minorEastAsia"/>
          <w:sz w:val="28"/>
          <w:szCs w:val="28"/>
        </w:rPr>
        <w:t xml:space="preserve"> в сфере благоустройства</w:t>
      </w:r>
      <w:r w:rsidRPr="00463D69">
        <w:rPr>
          <w:rFonts w:eastAsiaTheme="minorEastAsia"/>
          <w:sz w:val="28"/>
          <w:szCs w:val="28"/>
        </w:rPr>
        <w:t>, действиях и принимаемых решениях осуществляется посредством размещения сведений об указанных действиях и решениях в Едином реестре контрольных (надзорных) мероприятий, а также 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</w:t>
      </w:r>
      <w:proofErr w:type="gramEnd"/>
      <w:r w:rsidRPr="00463D69">
        <w:rPr>
          <w:rFonts w:eastAsiaTheme="minorEastAsia"/>
          <w:sz w:val="28"/>
          <w:szCs w:val="28"/>
        </w:rPr>
        <w:t xml:space="preserve"> в электронной форме, в том числе через федеральную государственную информационную систему «Единый портал государственных и муниципальных услуг (функций)» (далее – единый портал госуда</w:t>
      </w:r>
      <w:r w:rsidR="00C94102">
        <w:rPr>
          <w:rFonts w:eastAsiaTheme="minorEastAsia"/>
          <w:sz w:val="28"/>
          <w:szCs w:val="28"/>
        </w:rPr>
        <w:t>рственных и муниципальных услуг</w:t>
      </w:r>
      <w:r w:rsidR="00C82FAA">
        <w:rPr>
          <w:rFonts w:eastAsiaTheme="minorEastAsia"/>
          <w:sz w:val="28"/>
          <w:szCs w:val="28"/>
        </w:rPr>
        <w:t>)</w:t>
      </w:r>
      <w:r w:rsidRPr="00463D69">
        <w:rPr>
          <w:rFonts w:eastAsiaTheme="minorEastAsia"/>
          <w:sz w:val="28"/>
          <w:szCs w:val="28"/>
        </w:rPr>
        <w:t xml:space="preserve"> и (или) через региональный портал государственных и муниципальных услуг.</w:t>
      </w:r>
    </w:p>
    <w:p w14:paraId="7311FE94" w14:textId="61BE49A0" w:rsidR="00DC456A" w:rsidRPr="00463D69" w:rsidRDefault="00DC456A" w:rsidP="00DC456A">
      <w:pPr>
        <w:widowControl w:val="0"/>
        <w:autoSpaceDE w:val="0"/>
        <w:autoSpaceDN w:val="0"/>
        <w:ind w:firstLine="708"/>
        <w:jc w:val="both"/>
        <w:rPr>
          <w:rFonts w:eastAsiaTheme="minorEastAsia"/>
          <w:sz w:val="28"/>
          <w:szCs w:val="28"/>
        </w:rPr>
      </w:pPr>
      <w:r w:rsidRPr="00463D69">
        <w:rPr>
          <w:rFonts w:eastAsiaTheme="minorEastAsia"/>
          <w:sz w:val="28"/>
          <w:szCs w:val="28"/>
        </w:rPr>
        <w:t>Гражданин, не осуществляющий предпринимательской деятельности, являющийся контролируемым лицом, информируется о совершаемых должностными лицами, уполномоченными осуществлять муниципальный контроль</w:t>
      </w:r>
      <w:r w:rsidR="00C94102">
        <w:rPr>
          <w:rFonts w:eastAsiaTheme="minorEastAsia"/>
          <w:sz w:val="28"/>
          <w:szCs w:val="28"/>
        </w:rPr>
        <w:t xml:space="preserve"> в сфере благоустройства</w:t>
      </w:r>
      <w:r w:rsidRPr="00463D69">
        <w:rPr>
          <w:rFonts w:eastAsiaTheme="minorEastAsia"/>
          <w:sz w:val="28"/>
          <w:szCs w:val="28"/>
        </w:rPr>
        <w:t xml:space="preserve">,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</w:t>
      </w:r>
      <w:proofErr w:type="gramStart"/>
      <w:r w:rsidRPr="00463D69">
        <w:rPr>
          <w:rFonts w:eastAsiaTheme="minorEastAsia"/>
          <w:sz w:val="28"/>
          <w:szCs w:val="28"/>
        </w:rPr>
        <w:t>сведений</w:t>
      </w:r>
      <w:proofErr w:type="gramEnd"/>
      <w:r w:rsidRPr="00463D69">
        <w:rPr>
          <w:rFonts w:eastAsiaTheme="minorEastAsia"/>
          <w:sz w:val="28"/>
          <w:szCs w:val="28"/>
        </w:rPr>
        <w:t xml:space="preserve">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</w:t>
      </w:r>
      <w:proofErr w:type="gramStart"/>
      <w:r w:rsidRPr="00463D69">
        <w:rPr>
          <w:rFonts w:eastAsiaTheme="minorEastAsia"/>
          <w:sz w:val="28"/>
          <w:szCs w:val="28"/>
        </w:rPr>
        <w:t>ии и ау</w:t>
      </w:r>
      <w:proofErr w:type="gramEnd"/>
      <w:r w:rsidRPr="00463D69">
        <w:rPr>
          <w:rFonts w:eastAsiaTheme="minorEastAsia"/>
          <w:sz w:val="28"/>
          <w:szCs w:val="28"/>
        </w:rPr>
        <w:t>тентификации либо если оно не завершило прохождение процедуры регистрации в единой системе идентификации и аутентификации). Указанный гражданин вправе направлять в Контрольный орган документы на бумажном носителе.</w:t>
      </w:r>
    </w:p>
    <w:p w14:paraId="3295C146" w14:textId="76660259" w:rsidR="00463D69" w:rsidRDefault="00DC456A" w:rsidP="00DC456A">
      <w:pPr>
        <w:widowControl w:val="0"/>
        <w:autoSpaceDE w:val="0"/>
        <w:autoSpaceDN w:val="0"/>
        <w:ind w:firstLine="708"/>
        <w:jc w:val="both"/>
        <w:rPr>
          <w:rFonts w:eastAsiaTheme="minorEastAsia"/>
          <w:sz w:val="28"/>
          <w:szCs w:val="28"/>
        </w:rPr>
      </w:pPr>
      <w:r w:rsidRPr="00463D69">
        <w:rPr>
          <w:rFonts w:eastAsiaTheme="minorEastAsia"/>
          <w:sz w:val="28"/>
          <w:szCs w:val="28"/>
        </w:rPr>
        <w:t>5. До 31 декабря 2025 года информирование контролируемого лица о совершаемых должностными лицами, уполномоченными осуществлять муниципальный контроль</w:t>
      </w:r>
      <w:r w:rsidR="00095979">
        <w:rPr>
          <w:rFonts w:eastAsiaTheme="minorEastAsia"/>
          <w:sz w:val="28"/>
          <w:szCs w:val="28"/>
        </w:rPr>
        <w:t xml:space="preserve"> в сфере благоустройства</w:t>
      </w:r>
      <w:r w:rsidRPr="00463D69">
        <w:rPr>
          <w:rFonts w:eastAsiaTheme="minorEastAsia"/>
          <w:sz w:val="28"/>
          <w:szCs w:val="28"/>
        </w:rPr>
        <w:t xml:space="preserve">, действиях и принимаемых решениях, направление документов и сведений контролируемому лицу Контрольным органом могут </w:t>
      </w:r>
      <w:proofErr w:type="gramStart"/>
      <w:r w:rsidRPr="00463D69">
        <w:rPr>
          <w:rFonts w:eastAsiaTheme="minorEastAsia"/>
          <w:sz w:val="28"/>
          <w:szCs w:val="28"/>
        </w:rPr>
        <w:t>осуществляться</w:t>
      </w:r>
      <w:proofErr w:type="gramEnd"/>
      <w:r w:rsidR="0018124E">
        <w:rPr>
          <w:rFonts w:eastAsiaTheme="minorEastAsia"/>
          <w:sz w:val="28"/>
          <w:szCs w:val="28"/>
        </w:rPr>
        <w:t xml:space="preserve"> </w:t>
      </w:r>
      <w:r w:rsidRPr="00463D69">
        <w:rPr>
          <w:rFonts w:eastAsiaTheme="minorEastAsia"/>
          <w:sz w:val="28"/>
          <w:szCs w:val="28"/>
        </w:rPr>
        <w:t xml:space="preserve"> в том числе</w:t>
      </w:r>
      <w:r w:rsidR="0018124E">
        <w:rPr>
          <w:rFonts w:eastAsiaTheme="minorEastAsia"/>
          <w:sz w:val="28"/>
          <w:szCs w:val="28"/>
        </w:rPr>
        <w:t xml:space="preserve"> </w:t>
      </w:r>
      <w:r w:rsidR="00243421">
        <w:rPr>
          <w:rFonts w:eastAsiaTheme="minorEastAsia"/>
          <w:sz w:val="28"/>
          <w:szCs w:val="28"/>
        </w:rPr>
        <w:t xml:space="preserve"> </w:t>
      </w:r>
      <w:r w:rsidRPr="00463D69">
        <w:rPr>
          <w:rFonts w:eastAsiaTheme="minorEastAsia"/>
          <w:sz w:val="28"/>
          <w:szCs w:val="28"/>
        </w:rPr>
        <w:t xml:space="preserve">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</w:t>
      </w:r>
    </w:p>
    <w:p w14:paraId="14607984" w14:textId="3E49C36E" w:rsidR="00DC456A" w:rsidRPr="00463D69" w:rsidRDefault="00463D69" w:rsidP="00DC456A">
      <w:pPr>
        <w:widowControl w:val="0"/>
        <w:autoSpaceDE w:val="0"/>
        <w:autoSpaceDN w:val="0"/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6. </w:t>
      </w:r>
      <w:r w:rsidRPr="00463D69">
        <w:rPr>
          <w:rFonts w:eastAsiaTheme="minorEastAsia"/>
          <w:sz w:val="28"/>
          <w:szCs w:val="28"/>
        </w:rPr>
        <w:t>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(надзорных) мероприятий. Должностное лицо, уполномоченное осуществлять муниципальный контроль</w:t>
      </w:r>
      <w:r w:rsidR="002A48FB">
        <w:rPr>
          <w:rFonts w:eastAsiaTheme="minorEastAsia"/>
          <w:sz w:val="28"/>
          <w:szCs w:val="28"/>
        </w:rPr>
        <w:t xml:space="preserve"> в сфере благоустройства</w:t>
      </w:r>
      <w:r w:rsidRPr="00463D69">
        <w:rPr>
          <w:rFonts w:eastAsiaTheme="minorEastAsia"/>
          <w:sz w:val="28"/>
          <w:szCs w:val="28"/>
        </w:rPr>
        <w:t>, 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</w:t>
      </w:r>
      <w:proofErr w:type="gramStart"/>
      <w:r w:rsidRPr="00463D69">
        <w:rPr>
          <w:rFonts w:eastAsiaTheme="minorEastAsia"/>
          <w:sz w:val="28"/>
          <w:szCs w:val="28"/>
        </w:rPr>
        <w:t>.</w:t>
      </w:r>
      <w:r w:rsidR="00DC456A" w:rsidRPr="00463D69">
        <w:rPr>
          <w:rFonts w:eastAsiaTheme="minorEastAsia"/>
          <w:sz w:val="28"/>
          <w:szCs w:val="28"/>
        </w:rPr>
        <w:t>»</w:t>
      </w:r>
      <w:r w:rsidR="001D3C17" w:rsidRPr="00463D69">
        <w:rPr>
          <w:rFonts w:eastAsiaTheme="minorEastAsia"/>
          <w:sz w:val="28"/>
          <w:szCs w:val="28"/>
        </w:rPr>
        <w:t>;</w:t>
      </w:r>
      <w:proofErr w:type="gramEnd"/>
    </w:p>
    <w:p w14:paraId="115CB357" w14:textId="0BAF3821" w:rsidR="001D3C17" w:rsidRPr="00286E42" w:rsidRDefault="001D3C17" w:rsidP="00243421">
      <w:pPr>
        <w:widowControl w:val="0"/>
        <w:autoSpaceDE w:val="0"/>
        <w:autoSpaceDN w:val="0"/>
        <w:ind w:firstLine="708"/>
        <w:jc w:val="both"/>
        <w:rPr>
          <w:rFonts w:eastAsiaTheme="minorEastAsia"/>
          <w:sz w:val="28"/>
          <w:szCs w:val="28"/>
        </w:rPr>
      </w:pPr>
      <w:r w:rsidRPr="00286E42">
        <w:rPr>
          <w:rFonts w:eastAsiaTheme="minorEastAsia"/>
          <w:sz w:val="28"/>
          <w:szCs w:val="28"/>
        </w:rPr>
        <w:t xml:space="preserve">7) часть 5 статьи </w:t>
      </w:r>
      <w:r w:rsidR="00286E42" w:rsidRPr="00286E42">
        <w:rPr>
          <w:rFonts w:eastAsiaTheme="minorEastAsia"/>
          <w:sz w:val="28"/>
          <w:szCs w:val="28"/>
        </w:rPr>
        <w:t>7</w:t>
      </w:r>
      <w:r w:rsidR="00243421">
        <w:rPr>
          <w:rFonts w:eastAsiaTheme="minorEastAsia"/>
          <w:sz w:val="28"/>
          <w:szCs w:val="28"/>
        </w:rPr>
        <w:t xml:space="preserve"> дополнить словами </w:t>
      </w:r>
      <w:r w:rsidRPr="00286E42">
        <w:rPr>
          <w:rFonts w:eastAsiaTheme="minorEastAsia"/>
          <w:sz w:val="28"/>
          <w:szCs w:val="28"/>
        </w:rPr>
        <w:t>«, а также подготовку предложений по результатам обобщен</w:t>
      </w:r>
      <w:r w:rsidR="008B6D72">
        <w:rPr>
          <w:rFonts w:eastAsiaTheme="minorEastAsia"/>
          <w:sz w:val="28"/>
          <w:szCs w:val="28"/>
        </w:rPr>
        <w:t>ия правоприменительной практики</w:t>
      </w:r>
      <w:r w:rsidRPr="00286E42">
        <w:rPr>
          <w:rFonts w:eastAsiaTheme="minorEastAsia"/>
          <w:sz w:val="28"/>
          <w:szCs w:val="28"/>
        </w:rPr>
        <w:t>».</w:t>
      </w:r>
    </w:p>
    <w:p w14:paraId="395A539E" w14:textId="0FA7CBC4" w:rsidR="009C740A" w:rsidRPr="00286E42" w:rsidRDefault="002B4F0A" w:rsidP="009C740A">
      <w:pPr>
        <w:widowControl w:val="0"/>
        <w:autoSpaceDE w:val="0"/>
        <w:autoSpaceDN w:val="0"/>
        <w:ind w:firstLine="708"/>
        <w:jc w:val="both"/>
        <w:rPr>
          <w:rFonts w:eastAsiaTheme="minorEastAsia"/>
          <w:sz w:val="28"/>
          <w:szCs w:val="28"/>
        </w:rPr>
      </w:pPr>
      <w:r w:rsidRPr="00286E42">
        <w:rPr>
          <w:rFonts w:eastAsiaTheme="minorEastAsia"/>
          <w:sz w:val="28"/>
          <w:szCs w:val="28"/>
        </w:rPr>
        <w:t>3</w:t>
      </w:r>
      <w:r w:rsidR="009E1A1B">
        <w:rPr>
          <w:rFonts w:eastAsiaTheme="minorEastAsia"/>
          <w:sz w:val="28"/>
          <w:szCs w:val="28"/>
        </w:rPr>
        <w:t>. Настоящее р</w:t>
      </w:r>
      <w:r w:rsidR="009C740A" w:rsidRPr="00286E42">
        <w:rPr>
          <w:rFonts w:eastAsiaTheme="minorEastAsia"/>
          <w:sz w:val="28"/>
          <w:szCs w:val="28"/>
        </w:rPr>
        <w:t>ешение вступает в силу после его обнародования.</w:t>
      </w:r>
    </w:p>
    <w:p w14:paraId="5946B01C" w14:textId="35381622" w:rsidR="009C740A" w:rsidRDefault="002B4F0A" w:rsidP="009C740A">
      <w:pPr>
        <w:autoSpaceDE w:val="0"/>
        <w:autoSpaceDN w:val="0"/>
        <w:adjustRightInd w:val="0"/>
        <w:spacing w:after="160"/>
        <w:ind w:firstLine="72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86E42">
        <w:rPr>
          <w:rFonts w:eastAsiaTheme="minorHAnsi"/>
          <w:sz w:val="28"/>
          <w:szCs w:val="28"/>
          <w:lang w:eastAsia="en-US"/>
        </w:rPr>
        <w:t>4</w:t>
      </w:r>
      <w:r w:rsidR="009C740A" w:rsidRPr="00286E42">
        <w:rPr>
          <w:rFonts w:eastAsiaTheme="minorHAnsi"/>
          <w:sz w:val="28"/>
          <w:szCs w:val="28"/>
          <w:lang w:eastAsia="en-US"/>
        </w:rPr>
        <w:t xml:space="preserve">. </w:t>
      </w:r>
      <w:r w:rsidR="009E1A1B">
        <w:rPr>
          <w:rFonts w:eastAsiaTheme="minorHAnsi"/>
          <w:sz w:val="28"/>
          <w:szCs w:val="28"/>
          <w:lang w:eastAsia="en-US"/>
        </w:rPr>
        <w:t>Обнародовать настоящее р</w:t>
      </w:r>
      <w:r w:rsidR="00272B8A">
        <w:rPr>
          <w:rFonts w:eastAsiaTheme="minorHAnsi"/>
          <w:sz w:val="28"/>
          <w:szCs w:val="28"/>
          <w:lang w:eastAsia="en-US"/>
        </w:rPr>
        <w:t>ешение путе</w:t>
      </w:r>
      <w:r w:rsidR="009C740A" w:rsidRPr="00286E42">
        <w:rPr>
          <w:rFonts w:eastAsiaTheme="minorHAnsi"/>
          <w:sz w:val="28"/>
          <w:szCs w:val="28"/>
          <w:lang w:eastAsia="en-US"/>
        </w:rPr>
        <w:t>м размещения в сетевом издании «Официальные документы муниципального образования «Город Воткинск».</w:t>
      </w:r>
    </w:p>
    <w:p w14:paraId="31A4D611" w14:textId="77777777" w:rsidR="00D43206" w:rsidRPr="00286E42" w:rsidRDefault="00D43206" w:rsidP="009C740A">
      <w:pPr>
        <w:autoSpaceDE w:val="0"/>
        <w:autoSpaceDN w:val="0"/>
        <w:adjustRightInd w:val="0"/>
        <w:spacing w:after="160"/>
        <w:ind w:firstLine="720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14:paraId="36AEBD12" w14:textId="77777777" w:rsidR="00901FAE" w:rsidRDefault="00901FAE" w:rsidP="00901FAE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14:paraId="3A6F7704" w14:textId="0DFBF491" w:rsidR="00901FAE" w:rsidRPr="00D04A29" w:rsidRDefault="00901FAE" w:rsidP="00901FAE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Воткинской</w:t>
      </w:r>
      <w:proofErr w:type="spellEnd"/>
      <w:r>
        <w:rPr>
          <w:sz w:val="28"/>
          <w:szCs w:val="28"/>
        </w:rPr>
        <w:t> городской Думы А.Д. </w:t>
      </w:r>
      <w:r w:rsidRPr="00D04A29">
        <w:rPr>
          <w:sz w:val="28"/>
          <w:szCs w:val="28"/>
        </w:rPr>
        <w:t>Пищиков</w:t>
      </w:r>
      <w:r>
        <w:rPr>
          <w:sz w:val="28"/>
          <w:szCs w:val="28"/>
        </w:rPr>
        <w:br/>
      </w:r>
    </w:p>
    <w:p w14:paraId="0A933469" w14:textId="77777777" w:rsidR="00D43206" w:rsidRDefault="00D43206" w:rsidP="00901FAE">
      <w:pPr>
        <w:jc w:val="both"/>
        <w:rPr>
          <w:sz w:val="28"/>
          <w:szCs w:val="28"/>
        </w:rPr>
      </w:pPr>
    </w:p>
    <w:p w14:paraId="6135A047" w14:textId="1BB50526" w:rsidR="00901FAE" w:rsidRPr="00D04A29" w:rsidRDefault="00901FAE" w:rsidP="00901FAE">
      <w:pPr>
        <w:jc w:val="both"/>
        <w:rPr>
          <w:sz w:val="28"/>
          <w:szCs w:val="28"/>
        </w:rPr>
      </w:pPr>
      <w:r w:rsidRPr="00D04A29">
        <w:rPr>
          <w:sz w:val="28"/>
          <w:szCs w:val="28"/>
        </w:rPr>
        <w:t>Проект вносит:</w:t>
      </w:r>
    </w:p>
    <w:p w14:paraId="6152BD1A" w14:textId="2B3BAD65" w:rsidR="00901FAE" w:rsidRPr="00D04A29" w:rsidRDefault="00901FAE" w:rsidP="00901FAE">
      <w:pPr>
        <w:jc w:val="both"/>
        <w:rPr>
          <w:sz w:val="28"/>
          <w:szCs w:val="28"/>
        </w:rPr>
      </w:pPr>
      <w:r w:rsidRPr="00D04A29">
        <w:rPr>
          <w:sz w:val="28"/>
          <w:szCs w:val="28"/>
        </w:rPr>
        <w:t>Глава муниципального образования</w:t>
      </w:r>
    </w:p>
    <w:p w14:paraId="12366AF3" w14:textId="15E21DC5" w:rsidR="00901FAE" w:rsidRPr="00D04A29" w:rsidRDefault="00901FAE" w:rsidP="00901FAE">
      <w:pPr>
        <w:jc w:val="both"/>
        <w:rPr>
          <w:sz w:val="28"/>
          <w:szCs w:val="28"/>
        </w:rPr>
      </w:pPr>
      <w:r w:rsidRPr="00D04A29">
        <w:rPr>
          <w:sz w:val="28"/>
          <w:szCs w:val="28"/>
        </w:rPr>
        <w:t>«Город</w:t>
      </w:r>
      <w:r>
        <w:rPr>
          <w:sz w:val="28"/>
          <w:szCs w:val="28"/>
        </w:rPr>
        <w:t> </w:t>
      </w:r>
      <w:r w:rsidRPr="00D04A29">
        <w:rPr>
          <w:sz w:val="28"/>
          <w:szCs w:val="28"/>
        </w:rPr>
        <w:t>Воткинск» А.В.</w:t>
      </w:r>
      <w:r>
        <w:rPr>
          <w:sz w:val="28"/>
          <w:szCs w:val="28"/>
        </w:rPr>
        <w:t> </w:t>
      </w:r>
      <w:proofErr w:type="spellStart"/>
      <w:r w:rsidRPr="00D04A29">
        <w:rPr>
          <w:sz w:val="28"/>
          <w:szCs w:val="28"/>
        </w:rPr>
        <w:t>Заметаев</w:t>
      </w:r>
      <w:proofErr w:type="spellEnd"/>
      <w:r>
        <w:rPr>
          <w:sz w:val="28"/>
          <w:szCs w:val="28"/>
        </w:rPr>
        <w:br/>
      </w:r>
    </w:p>
    <w:p w14:paraId="35AA74ED" w14:textId="77777777" w:rsidR="00901FAE" w:rsidRPr="00D04A29" w:rsidRDefault="00901FAE" w:rsidP="00901FAE">
      <w:pPr>
        <w:jc w:val="both"/>
        <w:rPr>
          <w:sz w:val="28"/>
          <w:szCs w:val="28"/>
        </w:rPr>
      </w:pPr>
      <w:r w:rsidRPr="00D04A29">
        <w:rPr>
          <w:sz w:val="28"/>
          <w:szCs w:val="28"/>
        </w:rPr>
        <w:t>Проект подготовил:</w:t>
      </w:r>
    </w:p>
    <w:p w14:paraId="5E3ACB95" w14:textId="77777777" w:rsidR="008877AD" w:rsidRDefault="008877AD" w:rsidP="00901F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14:paraId="675484EF" w14:textId="30C9A224" w:rsidR="00901FAE" w:rsidRPr="00D04A29" w:rsidRDefault="008877AD" w:rsidP="00901FAE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901FAE" w:rsidRPr="00D04A29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901FAE" w:rsidRPr="00D04A29">
        <w:rPr>
          <w:sz w:val="28"/>
          <w:szCs w:val="28"/>
        </w:rPr>
        <w:t xml:space="preserve"> Управления ЖКХ</w:t>
      </w:r>
    </w:p>
    <w:p w14:paraId="307CA0B0" w14:textId="7737A087" w:rsidR="00901FAE" w:rsidRPr="00D04A29" w:rsidRDefault="00901FAE" w:rsidP="00901FAE">
      <w:pPr>
        <w:jc w:val="both"/>
        <w:rPr>
          <w:sz w:val="28"/>
          <w:szCs w:val="28"/>
        </w:rPr>
      </w:pPr>
      <w:r w:rsidRPr="00D04A29">
        <w:rPr>
          <w:sz w:val="28"/>
          <w:szCs w:val="28"/>
        </w:rPr>
        <w:t>Администрации</w:t>
      </w:r>
      <w:r>
        <w:rPr>
          <w:sz w:val="28"/>
          <w:szCs w:val="28"/>
        </w:rPr>
        <w:t> </w:t>
      </w:r>
      <w:r w:rsidRPr="00D04A29">
        <w:rPr>
          <w:sz w:val="28"/>
          <w:szCs w:val="28"/>
        </w:rPr>
        <w:t>города</w:t>
      </w:r>
      <w:r>
        <w:rPr>
          <w:sz w:val="28"/>
          <w:szCs w:val="28"/>
        </w:rPr>
        <w:t> </w:t>
      </w:r>
      <w:r w:rsidRPr="00D04A29">
        <w:rPr>
          <w:sz w:val="28"/>
          <w:szCs w:val="28"/>
        </w:rPr>
        <w:t xml:space="preserve">Воткинска </w:t>
      </w:r>
      <w:r w:rsidR="0029550B">
        <w:rPr>
          <w:sz w:val="28"/>
          <w:szCs w:val="28"/>
        </w:rPr>
        <w:t>К.А. Зорин</w:t>
      </w:r>
      <w:r>
        <w:rPr>
          <w:sz w:val="28"/>
          <w:szCs w:val="28"/>
        </w:rPr>
        <w:br/>
      </w:r>
    </w:p>
    <w:p w14:paraId="63A74744" w14:textId="77777777" w:rsidR="00D43206" w:rsidRPr="00630519" w:rsidRDefault="00D43206" w:rsidP="00D43206">
      <w:pPr>
        <w:jc w:val="center"/>
        <w:rPr>
          <w:b/>
          <w:sz w:val="26"/>
          <w:szCs w:val="26"/>
        </w:rPr>
      </w:pPr>
      <w:r w:rsidRPr="00630519">
        <w:rPr>
          <w:b/>
          <w:sz w:val="26"/>
          <w:szCs w:val="26"/>
        </w:rPr>
        <w:t>Пояснительная записка</w:t>
      </w:r>
    </w:p>
    <w:p w14:paraId="190DD582" w14:textId="77777777" w:rsidR="00D43206" w:rsidRDefault="00D43206" w:rsidP="00D43206">
      <w:pPr>
        <w:jc w:val="center"/>
        <w:rPr>
          <w:sz w:val="26"/>
          <w:szCs w:val="26"/>
        </w:rPr>
      </w:pPr>
      <w:r w:rsidRPr="00781C39">
        <w:rPr>
          <w:b/>
          <w:sz w:val="26"/>
          <w:szCs w:val="26"/>
        </w:rPr>
        <w:t>к проекту, предусматривающему внесение изменений в Положение</w:t>
      </w:r>
      <w:r>
        <w:rPr>
          <w:b/>
          <w:sz w:val="26"/>
          <w:szCs w:val="26"/>
        </w:rPr>
        <w:br/>
      </w:r>
      <w:r w:rsidRPr="00781C39">
        <w:rPr>
          <w:b/>
          <w:sz w:val="26"/>
          <w:szCs w:val="26"/>
        </w:rPr>
        <w:t>«</w:t>
      </w:r>
      <w:r w:rsidRPr="00F76E04">
        <w:rPr>
          <w:b/>
          <w:sz w:val="26"/>
          <w:szCs w:val="26"/>
        </w:rPr>
        <w:t>О муниципальном контроле в сфере благоустройства на территории муниципального образования «Город Воткинск</w:t>
      </w:r>
      <w:r w:rsidRPr="00781C39">
        <w:rPr>
          <w:b/>
          <w:sz w:val="26"/>
          <w:szCs w:val="26"/>
        </w:rPr>
        <w:t>»</w:t>
      </w:r>
    </w:p>
    <w:p w14:paraId="42C4AC06" w14:textId="77777777" w:rsidR="00D43206" w:rsidRPr="00630519" w:rsidRDefault="00D43206" w:rsidP="00D43206">
      <w:pPr>
        <w:jc w:val="center"/>
        <w:rPr>
          <w:sz w:val="26"/>
          <w:szCs w:val="26"/>
        </w:rPr>
      </w:pPr>
    </w:p>
    <w:p w14:paraId="0E084D2E" w14:textId="77777777" w:rsidR="00D43206" w:rsidRPr="00630519" w:rsidRDefault="00D43206" w:rsidP="00D43206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Проект решения вносит изменения в Положение, вводя корректировки отдельных положений действующего законодательства.</w:t>
      </w:r>
    </w:p>
    <w:p w14:paraId="6F859FDF" w14:textId="77777777" w:rsidR="00D43206" w:rsidRPr="00630519" w:rsidRDefault="00D43206" w:rsidP="00D43206">
      <w:pPr>
        <w:ind w:firstLine="720"/>
        <w:jc w:val="both"/>
        <w:rPr>
          <w:sz w:val="26"/>
          <w:szCs w:val="26"/>
        </w:rPr>
      </w:pPr>
      <w:proofErr w:type="gramStart"/>
      <w:r w:rsidRPr="00630519">
        <w:rPr>
          <w:sz w:val="26"/>
          <w:szCs w:val="26"/>
        </w:rPr>
        <w:t>Проектом Решения Положение «</w:t>
      </w:r>
      <w:r w:rsidRPr="001E0136">
        <w:rPr>
          <w:sz w:val="26"/>
          <w:szCs w:val="26"/>
        </w:rPr>
        <w:t>О муниципальном контроле в сфере благоустройства на территории муниципального образования «Город Воткинск</w:t>
      </w:r>
      <w:r w:rsidRPr="00630519">
        <w:rPr>
          <w:sz w:val="26"/>
          <w:szCs w:val="26"/>
        </w:rPr>
        <w:t>» приводится в соответствие с Федеральным законом от 31 июля 2020 года № 248-ФЗ «О государственном контроле (надзоре) и муниципальном контроле в Российской Федерации» с учетом изменений Федеральным законом</w:t>
      </w:r>
      <w:r w:rsidRPr="00630519">
        <w:rPr>
          <w:rFonts w:eastAsiaTheme="minorHAnsi"/>
          <w:sz w:val="26"/>
          <w:szCs w:val="26"/>
          <w:lang w:eastAsia="en-US"/>
        </w:rPr>
        <w:t xml:space="preserve"> </w:t>
      </w:r>
      <w:r w:rsidRPr="00B510E4">
        <w:rPr>
          <w:rFonts w:eastAsiaTheme="minorHAnsi"/>
          <w:sz w:val="26"/>
          <w:szCs w:val="26"/>
          <w:lang w:eastAsia="en-US"/>
        </w:rPr>
        <w:t>от 29</w:t>
      </w:r>
      <w:r w:rsidRPr="00630519">
        <w:rPr>
          <w:rFonts w:eastAsiaTheme="minorHAnsi"/>
          <w:sz w:val="26"/>
          <w:szCs w:val="26"/>
          <w:lang w:eastAsia="en-US"/>
        </w:rPr>
        <w:t xml:space="preserve"> декабря </w:t>
      </w:r>
      <w:r w:rsidRPr="00B510E4">
        <w:rPr>
          <w:rFonts w:eastAsiaTheme="minorHAnsi"/>
          <w:sz w:val="26"/>
          <w:szCs w:val="26"/>
          <w:lang w:eastAsia="en-US"/>
        </w:rPr>
        <w:t xml:space="preserve">2025 </w:t>
      </w:r>
      <w:r w:rsidRPr="00630519">
        <w:rPr>
          <w:rFonts w:eastAsiaTheme="minorHAnsi"/>
          <w:sz w:val="26"/>
          <w:szCs w:val="26"/>
          <w:lang w:eastAsia="en-US"/>
        </w:rPr>
        <w:t>№ </w:t>
      </w:r>
      <w:r w:rsidRPr="00B510E4">
        <w:rPr>
          <w:rFonts w:eastAsiaTheme="minorHAnsi"/>
          <w:sz w:val="26"/>
          <w:szCs w:val="26"/>
          <w:lang w:eastAsia="en-US"/>
        </w:rPr>
        <w:t>567-ФЗ</w:t>
      </w:r>
      <w:r w:rsidRPr="00630519">
        <w:rPr>
          <w:rFonts w:eastAsiaTheme="minorHAnsi"/>
          <w:sz w:val="26"/>
          <w:szCs w:val="26"/>
          <w:lang w:eastAsia="en-US"/>
        </w:rPr>
        <w:t xml:space="preserve"> «</w:t>
      </w:r>
      <w:r w:rsidRPr="00B510E4">
        <w:rPr>
          <w:rFonts w:eastAsiaTheme="minorHAnsi"/>
          <w:sz w:val="26"/>
          <w:szCs w:val="26"/>
          <w:lang w:eastAsia="en-US"/>
        </w:rPr>
        <w:t>О</w:t>
      </w:r>
      <w:r w:rsidRPr="00630519">
        <w:rPr>
          <w:rFonts w:eastAsiaTheme="minorHAnsi"/>
          <w:sz w:val="26"/>
          <w:szCs w:val="26"/>
          <w:lang w:eastAsia="en-US"/>
        </w:rPr>
        <w:t> </w:t>
      </w:r>
      <w:r w:rsidRPr="00B510E4">
        <w:rPr>
          <w:rFonts w:eastAsiaTheme="minorHAnsi"/>
          <w:sz w:val="26"/>
          <w:szCs w:val="26"/>
          <w:lang w:eastAsia="en-US"/>
        </w:rPr>
        <w:t xml:space="preserve">внесении изменений в Федеральный закон </w:t>
      </w:r>
      <w:r w:rsidRPr="00630519">
        <w:rPr>
          <w:rFonts w:eastAsiaTheme="minorHAnsi"/>
          <w:sz w:val="26"/>
          <w:szCs w:val="26"/>
          <w:lang w:eastAsia="en-US"/>
        </w:rPr>
        <w:t>«</w:t>
      </w:r>
      <w:r w:rsidRPr="00B510E4">
        <w:rPr>
          <w:rFonts w:eastAsiaTheme="minorHAnsi"/>
          <w:sz w:val="26"/>
          <w:szCs w:val="26"/>
          <w:lang w:eastAsia="en-US"/>
        </w:rPr>
        <w:t>О государственном контроле (надзоре) и муниципальном контроле</w:t>
      </w:r>
      <w:proofErr w:type="gramEnd"/>
      <w:r w:rsidRPr="00B510E4">
        <w:rPr>
          <w:rFonts w:eastAsiaTheme="minorHAnsi"/>
          <w:sz w:val="26"/>
          <w:szCs w:val="26"/>
          <w:lang w:eastAsia="en-US"/>
        </w:rPr>
        <w:t xml:space="preserve"> в Российской Федерации</w:t>
      </w:r>
      <w:r w:rsidRPr="00630519">
        <w:rPr>
          <w:rFonts w:eastAsiaTheme="minorHAnsi"/>
          <w:sz w:val="26"/>
          <w:szCs w:val="26"/>
          <w:lang w:eastAsia="en-US"/>
        </w:rPr>
        <w:t>».</w:t>
      </w:r>
    </w:p>
    <w:p w14:paraId="745316C2" w14:textId="77777777" w:rsidR="00D43206" w:rsidRPr="00630519" w:rsidRDefault="00D43206" w:rsidP="00D43206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Контролируемые лица: физические и юридические лица, индивидуальные предприниматели, осуществляющие деятельность на территории города Воткинска.</w:t>
      </w:r>
    </w:p>
    <w:p w14:paraId="329D0E48" w14:textId="77777777" w:rsidR="00D43206" w:rsidRPr="00630519" w:rsidRDefault="00D43206" w:rsidP="00D43206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Нововведения направлены на повышение эффективности контроля, смещение акцента на профилактику и более активное использование цифровых технологий.</w:t>
      </w:r>
    </w:p>
    <w:p w14:paraId="4E39B918" w14:textId="77777777" w:rsidR="00D43206" w:rsidRPr="00630519" w:rsidRDefault="00D43206" w:rsidP="00D43206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Предусмотрено, что решение контрольного (надзорного) органа о проведении контрольного (надзорного) мероприятия принимается также при выявлении признаков нарушений обязательных требований, полученных с использованием средств, работающих в автоматическом режиме, имеющих функции фотосъемки, видеозаписи, в том числе беспилотных аппаратов (систем) в соответствии с перечнем, утвержденным положением о виде контроля.</w:t>
      </w:r>
    </w:p>
    <w:p w14:paraId="177EBEDD" w14:textId="77777777" w:rsidR="00D43206" w:rsidRPr="00630519" w:rsidRDefault="00D43206" w:rsidP="00D43206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Согласно внесенным изменениям решения о проведении профилактического визита, об объявлении предостережения, о проведении контрольного мероприятия, предусматривающего взаимодействие с контролируемым лицом, акты (в том числе о невозможности проведения) контрольного мероприятия, профилактического мероприятия, предписания об устранении выявленных нарушений оформляются посредством внесения сведений о них в единый реестр контрольных мероприятий и их подписания. Для оформления указанных решений, актов и предписаний отдельное формирование документа не требуется.</w:t>
      </w:r>
    </w:p>
    <w:p w14:paraId="4F6623D7" w14:textId="77777777" w:rsidR="00D43206" w:rsidRDefault="00D43206" w:rsidP="00D43206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Расширены направления контролируемыми лицами обращений о проведении консультирования посредством единого портала государственных и муниципальных услуг или регионального портала государственных и муниципальных услуг.</w:t>
      </w:r>
    </w:p>
    <w:p w14:paraId="10365327" w14:textId="39C82CA9" w:rsidR="00D43206" w:rsidRPr="00630519" w:rsidRDefault="00D43206" w:rsidP="00D43206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 xml:space="preserve">Установлена обязанность уведомления контролируемого лица о проведении обязательного профилактического визита не </w:t>
      </w:r>
      <w:proofErr w:type="gramStart"/>
      <w:r w:rsidRPr="00630519">
        <w:rPr>
          <w:sz w:val="26"/>
          <w:szCs w:val="26"/>
        </w:rPr>
        <w:t>позднее</w:t>
      </w:r>
      <w:proofErr w:type="gramEnd"/>
      <w:r w:rsidRPr="00630519">
        <w:rPr>
          <w:sz w:val="26"/>
          <w:szCs w:val="26"/>
        </w:rPr>
        <w:t xml:space="preserve"> чем за двадцать четыре часа до его начала.</w:t>
      </w:r>
    </w:p>
    <w:p w14:paraId="0F20A875" w14:textId="77777777" w:rsidR="00D43206" w:rsidRPr="00630519" w:rsidRDefault="00D43206" w:rsidP="00D43206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 xml:space="preserve">Скорректированы отдельные положения о документарной проверке. Установлено, что контрольные действия совершаются, если недостаточно имеющихся в распоряжении у контрольного органа сведений и документов. Кроме того, в ходе проведения указанного вида </w:t>
      </w:r>
      <w:r w:rsidRPr="00630519">
        <w:rPr>
          <w:sz w:val="26"/>
          <w:szCs w:val="26"/>
        </w:rPr>
        <w:lastRenderedPageBreak/>
        <w:t>контрольного мероприятия документы могут представляться контролируемыми лицами с использованием единого портала государственных и муниципальных услуг, регионального портала государственных и муниципальных услуг или мобильного приложения «Инспектор».</w:t>
      </w:r>
    </w:p>
    <w:p w14:paraId="72EB4733" w14:textId="77777777" w:rsidR="00D43206" w:rsidRPr="00630519" w:rsidRDefault="00D43206" w:rsidP="00D43206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Положения о сокращенных сроках взаимодействия в ходе выездных проверок распространены на социально ориентированные некоммерческие организации, включенные в соответствующий реестр.</w:t>
      </w:r>
    </w:p>
    <w:p w14:paraId="4717604B" w14:textId="77777777" w:rsidR="00D43206" w:rsidRPr="00630519" w:rsidRDefault="00D43206" w:rsidP="00D43206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Установлены новые случаи проведения контрольных мероприятий, не требующих согласования с органами прокуратуры (при проведении оценки исполнения решения, принятого по итогам контрольных мероприятий, организованных по поручениям Президента Российской Федерации, Правительства Российской Федерации, требованию прокурора, в связи с наступлением указанного в программе проверок события и др.).</w:t>
      </w:r>
    </w:p>
    <w:p w14:paraId="66D60552" w14:textId="77777777" w:rsidR="00D43206" w:rsidRPr="00630519" w:rsidRDefault="00D43206" w:rsidP="00D43206">
      <w:pPr>
        <w:jc w:val="both"/>
        <w:rPr>
          <w:sz w:val="26"/>
          <w:szCs w:val="26"/>
        </w:rPr>
      </w:pPr>
    </w:p>
    <w:p w14:paraId="3B970018" w14:textId="77777777" w:rsidR="00D43206" w:rsidRPr="00630519" w:rsidRDefault="00D43206" w:rsidP="00D4320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Временно </w:t>
      </w:r>
      <w:proofErr w:type="gramStart"/>
      <w:r>
        <w:rPr>
          <w:sz w:val="26"/>
          <w:szCs w:val="26"/>
        </w:rPr>
        <w:t>исполняющий</w:t>
      </w:r>
      <w:proofErr w:type="gramEnd"/>
      <w:r>
        <w:rPr>
          <w:sz w:val="26"/>
          <w:szCs w:val="26"/>
        </w:rPr>
        <w:t xml:space="preserve"> обязанности</w:t>
      </w:r>
    </w:p>
    <w:p w14:paraId="2AEB6260" w14:textId="77777777" w:rsidR="00D43206" w:rsidRPr="00630519" w:rsidRDefault="00D43206" w:rsidP="00D43206">
      <w:pPr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Pr="00630519">
        <w:rPr>
          <w:sz w:val="26"/>
          <w:szCs w:val="26"/>
        </w:rPr>
        <w:t>ачальник</w:t>
      </w:r>
      <w:r>
        <w:rPr>
          <w:sz w:val="26"/>
          <w:szCs w:val="26"/>
        </w:rPr>
        <w:t>а</w:t>
      </w:r>
      <w:r w:rsidRPr="00630519">
        <w:rPr>
          <w:sz w:val="26"/>
          <w:szCs w:val="26"/>
        </w:rPr>
        <w:t xml:space="preserve"> Управления ЖКХ</w:t>
      </w:r>
    </w:p>
    <w:p w14:paraId="2329C58F" w14:textId="5E6F36BD" w:rsidR="00D43206" w:rsidRDefault="00D43206" w:rsidP="00D43206">
      <w:pPr>
        <w:jc w:val="both"/>
        <w:rPr>
          <w:sz w:val="26"/>
          <w:szCs w:val="26"/>
        </w:rPr>
      </w:pPr>
      <w:r w:rsidRPr="00630519">
        <w:rPr>
          <w:sz w:val="26"/>
          <w:szCs w:val="26"/>
        </w:rPr>
        <w:t xml:space="preserve">Администрации города Воткинска </w:t>
      </w:r>
      <w:r>
        <w:rPr>
          <w:sz w:val="26"/>
          <w:szCs w:val="26"/>
        </w:rPr>
        <w:t>К.А. Зорин</w:t>
      </w:r>
      <w:r w:rsidRPr="00630519">
        <w:rPr>
          <w:sz w:val="26"/>
          <w:szCs w:val="26"/>
        </w:rPr>
        <w:br/>
      </w:r>
    </w:p>
    <w:p w14:paraId="1F482820" w14:textId="77777777" w:rsidR="00D43206" w:rsidRPr="004D7FFD" w:rsidRDefault="00D43206" w:rsidP="00D43206">
      <w:pPr>
        <w:jc w:val="center"/>
        <w:rPr>
          <w:b/>
          <w:bCs/>
          <w:sz w:val="28"/>
          <w:szCs w:val="28"/>
        </w:rPr>
      </w:pPr>
      <w:r w:rsidRPr="004D7FFD">
        <w:rPr>
          <w:b/>
          <w:bCs/>
          <w:sz w:val="28"/>
          <w:szCs w:val="28"/>
        </w:rPr>
        <w:t>Финансово-экономическое обоснование</w:t>
      </w:r>
    </w:p>
    <w:p w14:paraId="2E380468" w14:textId="77777777" w:rsidR="00D43206" w:rsidRPr="004D7FFD" w:rsidRDefault="00D43206" w:rsidP="00D43206">
      <w:pPr>
        <w:jc w:val="center"/>
        <w:rPr>
          <w:b/>
          <w:sz w:val="28"/>
          <w:szCs w:val="28"/>
        </w:rPr>
      </w:pPr>
      <w:r w:rsidRPr="004D7FFD">
        <w:rPr>
          <w:b/>
          <w:sz w:val="28"/>
          <w:szCs w:val="28"/>
        </w:rPr>
        <w:t xml:space="preserve">принятия и реализации Решения </w:t>
      </w:r>
      <w:proofErr w:type="spellStart"/>
      <w:r w:rsidRPr="004D7FFD">
        <w:rPr>
          <w:b/>
          <w:sz w:val="28"/>
          <w:szCs w:val="28"/>
        </w:rPr>
        <w:t>Воткинской</w:t>
      </w:r>
      <w:proofErr w:type="spellEnd"/>
      <w:r w:rsidRPr="004D7FFD">
        <w:rPr>
          <w:b/>
          <w:sz w:val="28"/>
          <w:szCs w:val="28"/>
        </w:rPr>
        <w:t xml:space="preserve"> городской Думы «О внесении изменений в Положение </w:t>
      </w:r>
      <w:bookmarkStart w:id="1" w:name="_Hlk224242313"/>
      <w:r w:rsidRPr="004D7FFD">
        <w:rPr>
          <w:b/>
          <w:sz w:val="28"/>
          <w:szCs w:val="28"/>
        </w:rPr>
        <w:t>«О муниципальном контроле в сфере благоустройства на территории муниципального образования «Город Воткинск»</w:t>
      </w:r>
    </w:p>
    <w:p w14:paraId="360DC6C6" w14:textId="77777777" w:rsidR="00D43206" w:rsidRPr="004D7FFD" w:rsidRDefault="00D43206" w:rsidP="00D43206">
      <w:pPr>
        <w:jc w:val="center"/>
        <w:rPr>
          <w:b/>
          <w:bCs/>
          <w:sz w:val="28"/>
          <w:szCs w:val="28"/>
        </w:rPr>
      </w:pPr>
    </w:p>
    <w:bookmarkEnd w:id="1"/>
    <w:p w14:paraId="498F6E39" w14:textId="77777777" w:rsidR="00D43206" w:rsidRPr="004D7FFD" w:rsidRDefault="00D43206" w:rsidP="00D43206">
      <w:pPr>
        <w:ind w:firstLine="709"/>
        <w:jc w:val="both"/>
        <w:rPr>
          <w:sz w:val="28"/>
          <w:szCs w:val="28"/>
        </w:rPr>
      </w:pPr>
      <w:r w:rsidRPr="004D7FFD">
        <w:rPr>
          <w:sz w:val="28"/>
          <w:szCs w:val="28"/>
        </w:rPr>
        <w:t>Для реализации настоящего Решения не потребуется денежных средств из бюджета муниципального образования «Город Воткинск».</w:t>
      </w:r>
    </w:p>
    <w:p w14:paraId="588F47A4" w14:textId="77777777" w:rsidR="00D43206" w:rsidRPr="004D7FFD" w:rsidRDefault="00D43206" w:rsidP="00D43206">
      <w:pPr>
        <w:rPr>
          <w:sz w:val="28"/>
          <w:szCs w:val="28"/>
        </w:rPr>
      </w:pPr>
    </w:p>
    <w:p w14:paraId="0BBC3772" w14:textId="77777777" w:rsidR="00D43206" w:rsidRPr="004D7FFD" w:rsidRDefault="00D43206" w:rsidP="00D43206">
      <w:pPr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14:paraId="64667B41" w14:textId="1E9CBFCC" w:rsidR="00D43206" w:rsidRPr="004D7FFD" w:rsidRDefault="00D43206" w:rsidP="00D43206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4D7FFD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4D7FFD">
        <w:rPr>
          <w:sz w:val="28"/>
          <w:szCs w:val="28"/>
        </w:rPr>
        <w:t xml:space="preserve"> Управления ЖКХ </w:t>
      </w:r>
      <w:r>
        <w:rPr>
          <w:sz w:val="28"/>
          <w:szCs w:val="28"/>
        </w:rPr>
        <w:t>К.А. Зорин</w:t>
      </w:r>
      <w:r w:rsidRPr="004D7FFD">
        <w:rPr>
          <w:sz w:val="28"/>
          <w:szCs w:val="28"/>
        </w:rPr>
        <w:br/>
      </w:r>
    </w:p>
    <w:p w14:paraId="4A935E6E" w14:textId="77777777" w:rsidR="00D43206" w:rsidRPr="00D43206" w:rsidRDefault="00D43206" w:rsidP="00D43206">
      <w:pPr>
        <w:jc w:val="center"/>
        <w:rPr>
          <w:b/>
          <w:bCs/>
          <w:sz w:val="27"/>
          <w:szCs w:val="27"/>
        </w:rPr>
      </w:pPr>
      <w:r w:rsidRPr="00D43206">
        <w:rPr>
          <w:b/>
          <w:bCs/>
          <w:sz w:val="27"/>
          <w:szCs w:val="27"/>
        </w:rPr>
        <w:t>Перечень</w:t>
      </w:r>
    </w:p>
    <w:p w14:paraId="129A786E" w14:textId="77777777" w:rsidR="00D43206" w:rsidRPr="00D43206" w:rsidRDefault="00D43206" w:rsidP="00D43206">
      <w:pPr>
        <w:jc w:val="center"/>
        <w:rPr>
          <w:b/>
          <w:bCs/>
          <w:sz w:val="27"/>
          <w:szCs w:val="27"/>
        </w:rPr>
      </w:pPr>
      <w:proofErr w:type="gramStart"/>
      <w:r w:rsidRPr="00D43206">
        <w:rPr>
          <w:b/>
          <w:bCs/>
          <w:sz w:val="27"/>
          <w:szCs w:val="27"/>
        </w:rPr>
        <w:t xml:space="preserve">муниципальных правовых актов, подлежащих отмене и (или) изменению в связи с принятием Решения </w:t>
      </w:r>
      <w:proofErr w:type="spellStart"/>
      <w:r w:rsidRPr="00D43206">
        <w:rPr>
          <w:b/>
          <w:bCs/>
          <w:sz w:val="27"/>
          <w:szCs w:val="27"/>
        </w:rPr>
        <w:t>Воткинской</w:t>
      </w:r>
      <w:proofErr w:type="spellEnd"/>
      <w:r w:rsidRPr="00D43206">
        <w:rPr>
          <w:b/>
          <w:bCs/>
          <w:sz w:val="27"/>
          <w:szCs w:val="27"/>
        </w:rPr>
        <w:t xml:space="preserve"> городской Думы «О внесении изменений в Положение </w:t>
      </w:r>
      <w:r w:rsidRPr="00D43206">
        <w:rPr>
          <w:b/>
          <w:sz w:val="27"/>
          <w:szCs w:val="27"/>
        </w:rPr>
        <w:t xml:space="preserve">«О муниципальном жилищном контроле на территории муниципального образования «Город Воткинск», </w:t>
      </w:r>
      <w:r w:rsidRPr="00D43206">
        <w:rPr>
          <w:b/>
          <w:bCs/>
          <w:sz w:val="27"/>
          <w:szCs w:val="27"/>
        </w:rPr>
        <w:t xml:space="preserve">предложения о разработке нормативных правовых актов </w:t>
      </w:r>
      <w:proofErr w:type="spellStart"/>
      <w:r w:rsidRPr="00D43206">
        <w:rPr>
          <w:b/>
          <w:bCs/>
          <w:sz w:val="27"/>
          <w:szCs w:val="27"/>
        </w:rPr>
        <w:t>Воткинской</w:t>
      </w:r>
      <w:proofErr w:type="spellEnd"/>
      <w:r w:rsidRPr="00D43206">
        <w:rPr>
          <w:b/>
          <w:bCs/>
          <w:sz w:val="27"/>
          <w:szCs w:val="27"/>
        </w:rPr>
        <w:t xml:space="preserve"> городской Думы, принятие которых необходимо для реализации проекта Решения </w:t>
      </w:r>
      <w:proofErr w:type="spellStart"/>
      <w:r w:rsidRPr="00D43206">
        <w:rPr>
          <w:b/>
          <w:bCs/>
          <w:sz w:val="27"/>
          <w:szCs w:val="27"/>
        </w:rPr>
        <w:t>Воткинской</w:t>
      </w:r>
      <w:proofErr w:type="spellEnd"/>
      <w:r w:rsidRPr="00D43206">
        <w:rPr>
          <w:b/>
          <w:bCs/>
          <w:sz w:val="27"/>
          <w:szCs w:val="27"/>
        </w:rPr>
        <w:t xml:space="preserve"> городской Думы в случае его принятия</w:t>
      </w:r>
      <w:proofErr w:type="gramEnd"/>
    </w:p>
    <w:p w14:paraId="4B0ADEF7" w14:textId="77777777" w:rsidR="00D43206" w:rsidRPr="004D7FFD" w:rsidRDefault="00D43206" w:rsidP="00D43206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</w:rPr>
      </w:pPr>
    </w:p>
    <w:p w14:paraId="7B187CBF" w14:textId="77777777" w:rsidR="00D43206" w:rsidRDefault="00D43206" w:rsidP="00D43206">
      <w:pPr>
        <w:ind w:firstLine="709"/>
        <w:jc w:val="both"/>
        <w:rPr>
          <w:sz w:val="28"/>
          <w:szCs w:val="28"/>
        </w:rPr>
      </w:pPr>
      <w:r w:rsidRPr="009554C8">
        <w:rPr>
          <w:sz w:val="28"/>
          <w:szCs w:val="28"/>
        </w:rPr>
        <w:t xml:space="preserve">Принятие настоящего Решения не требует для его реализации отмены и (или) внесения изменений в иные нормативные правовые акты </w:t>
      </w:r>
      <w:proofErr w:type="spellStart"/>
      <w:r w:rsidRPr="009554C8">
        <w:rPr>
          <w:sz w:val="28"/>
          <w:szCs w:val="28"/>
        </w:rPr>
        <w:t>Воткинской</w:t>
      </w:r>
      <w:proofErr w:type="spellEnd"/>
      <w:r w:rsidRPr="009554C8">
        <w:rPr>
          <w:sz w:val="28"/>
          <w:szCs w:val="28"/>
        </w:rPr>
        <w:t xml:space="preserve"> городской Думы, а также не требует разработки и принятия иных нормативных правовых актов </w:t>
      </w:r>
      <w:proofErr w:type="spellStart"/>
      <w:r w:rsidRPr="009554C8">
        <w:rPr>
          <w:sz w:val="28"/>
          <w:szCs w:val="28"/>
        </w:rPr>
        <w:t>Воткинской</w:t>
      </w:r>
      <w:proofErr w:type="spellEnd"/>
      <w:r w:rsidRPr="009554C8">
        <w:rPr>
          <w:sz w:val="28"/>
          <w:szCs w:val="28"/>
        </w:rPr>
        <w:t xml:space="preserve"> городской Думы</w:t>
      </w:r>
    </w:p>
    <w:p w14:paraId="7576B57A" w14:textId="77777777" w:rsidR="00D43206" w:rsidRDefault="00D43206" w:rsidP="00D43206">
      <w:pPr>
        <w:rPr>
          <w:sz w:val="28"/>
          <w:szCs w:val="28"/>
        </w:rPr>
      </w:pPr>
    </w:p>
    <w:p w14:paraId="01AA3AF3" w14:textId="77777777" w:rsidR="00D43206" w:rsidRPr="004D7FFD" w:rsidRDefault="00D43206" w:rsidP="00D43206">
      <w:pPr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14:paraId="7AA43213" w14:textId="77777777" w:rsidR="00D43206" w:rsidRPr="004D7FFD" w:rsidRDefault="00D43206" w:rsidP="00D43206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4D7FFD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4D7FFD">
        <w:rPr>
          <w:sz w:val="28"/>
          <w:szCs w:val="28"/>
        </w:rPr>
        <w:t xml:space="preserve"> Управления ЖКХ </w:t>
      </w:r>
      <w:r>
        <w:rPr>
          <w:sz w:val="28"/>
          <w:szCs w:val="28"/>
        </w:rPr>
        <w:t>К.А. Зорин</w:t>
      </w:r>
      <w:r w:rsidRPr="004D7FFD">
        <w:rPr>
          <w:sz w:val="28"/>
          <w:szCs w:val="28"/>
        </w:rPr>
        <w:br/>
      </w:r>
    </w:p>
    <w:p w14:paraId="6B93C70D" w14:textId="77777777" w:rsidR="00D43206" w:rsidRPr="00630519" w:rsidRDefault="00D43206" w:rsidP="00D43206">
      <w:pPr>
        <w:jc w:val="both"/>
        <w:rPr>
          <w:sz w:val="26"/>
          <w:szCs w:val="26"/>
        </w:rPr>
      </w:pPr>
    </w:p>
    <w:p w14:paraId="148CB9C5" w14:textId="77777777" w:rsidR="00D43206" w:rsidRPr="00630519" w:rsidRDefault="00D43206" w:rsidP="00D43206">
      <w:pPr>
        <w:rPr>
          <w:sz w:val="26"/>
          <w:szCs w:val="26"/>
        </w:rPr>
      </w:pPr>
    </w:p>
    <w:p w14:paraId="78036010" w14:textId="11FB4F4F" w:rsidR="009C740A" w:rsidRPr="000B3A83" w:rsidRDefault="009C740A" w:rsidP="00901FAE">
      <w:pPr>
        <w:ind w:left="2880" w:hanging="2880"/>
        <w:jc w:val="both"/>
        <w:rPr>
          <w:rFonts w:eastAsiaTheme="minorHAnsi"/>
          <w:sz w:val="28"/>
          <w:szCs w:val="28"/>
          <w:lang w:eastAsia="en-US"/>
        </w:rPr>
      </w:pPr>
    </w:p>
    <w:sectPr w:rsidR="009C740A" w:rsidRPr="000B3A83" w:rsidSect="00D43206">
      <w:headerReference w:type="even" r:id="rId16"/>
      <w:headerReference w:type="default" r:id="rId17"/>
      <w:pgSz w:w="11906" w:h="16840"/>
      <w:pgMar w:top="709" w:right="566" w:bottom="567" w:left="851" w:header="0" w:footer="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E4771C" w14:textId="77777777" w:rsidR="000B4DF5" w:rsidRDefault="000B4DF5">
      <w:r>
        <w:separator/>
      </w:r>
    </w:p>
  </w:endnote>
  <w:endnote w:type="continuationSeparator" w:id="0">
    <w:p w14:paraId="63B63619" w14:textId="77777777" w:rsidR="000B4DF5" w:rsidRDefault="000B4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F2B5C8" w14:textId="77777777" w:rsidR="000B4DF5" w:rsidRDefault="000B4DF5">
      <w:r>
        <w:separator/>
      </w:r>
    </w:p>
  </w:footnote>
  <w:footnote w:type="continuationSeparator" w:id="0">
    <w:p w14:paraId="6E9BA861" w14:textId="77777777" w:rsidR="000B4DF5" w:rsidRDefault="000B4D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382C4D" w14:textId="77777777" w:rsidR="000B4DF5" w:rsidRDefault="000B4DF5" w:rsidP="00022F2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108685B" w14:textId="77777777" w:rsidR="000B4DF5" w:rsidRDefault="000B4DF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AF7EB9" w14:textId="77777777" w:rsidR="000B4DF5" w:rsidRDefault="000B4DF5" w:rsidP="00022F2C">
    <w:pPr>
      <w:pStyle w:val="a3"/>
      <w:framePr w:wrap="around" w:vAnchor="text" w:hAnchor="page" w:x="6502" w:y="41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42B91">
      <w:rPr>
        <w:rStyle w:val="a5"/>
        <w:noProof/>
      </w:rPr>
      <w:t>3</w:t>
    </w:r>
    <w:r>
      <w:rPr>
        <w:rStyle w:val="a5"/>
      </w:rPr>
      <w:fldChar w:fldCharType="end"/>
    </w:r>
  </w:p>
  <w:p w14:paraId="369D51C7" w14:textId="77777777" w:rsidR="000B4DF5" w:rsidRDefault="000B4DF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5274E0"/>
    <w:multiLevelType w:val="multilevel"/>
    <w:tmpl w:val="170EC0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C82"/>
    <w:rsid w:val="0000696E"/>
    <w:rsid w:val="000155BF"/>
    <w:rsid w:val="00022F2C"/>
    <w:rsid w:val="00064028"/>
    <w:rsid w:val="000655C7"/>
    <w:rsid w:val="00081C82"/>
    <w:rsid w:val="0009497C"/>
    <w:rsid w:val="00095979"/>
    <w:rsid w:val="000A782E"/>
    <w:rsid w:val="000B3A83"/>
    <w:rsid w:val="000B4DF5"/>
    <w:rsid w:val="000C6198"/>
    <w:rsid w:val="00114800"/>
    <w:rsid w:val="00142B91"/>
    <w:rsid w:val="00145480"/>
    <w:rsid w:val="00147A19"/>
    <w:rsid w:val="00160286"/>
    <w:rsid w:val="00173539"/>
    <w:rsid w:val="0018124E"/>
    <w:rsid w:val="00190211"/>
    <w:rsid w:val="001A143A"/>
    <w:rsid w:val="001B5E4E"/>
    <w:rsid w:val="001B6017"/>
    <w:rsid w:val="001D0586"/>
    <w:rsid w:val="001D3C17"/>
    <w:rsid w:val="001D6617"/>
    <w:rsid w:val="001E08E9"/>
    <w:rsid w:val="001F36D0"/>
    <w:rsid w:val="0020755D"/>
    <w:rsid w:val="00210717"/>
    <w:rsid w:val="00223AA7"/>
    <w:rsid w:val="002254BD"/>
    <w:rsid w:val="00243421"/>
    <w:rsid w:val="00252AEB"/>
    <w:rsid w:val="00252FD5"/>
    <w:rsid w:val="00253F78"/>
    <w:rsid w:val="00262430"/>
    <w:rsid w:val="00264601"/>
    <w:rsid w:val="00272B8A"/>
    <w:rsid w:val="00286E42"/>
    <w:rsid w:val="00291158"/>
    <w:rsid w:val="0029550B"/>
    <w:rsid w:val="00297C41"/>
    <w:rsid w:val="002A48FB"/>
    <w:rsid w:val="002B4F0A"/>
    <w:rsid w:val="002B761F"/>
    <w:rsid w:val="002F0656"/>
    <w:rsid w:val="002F0D73"/>
    <w:rsid w:val="002F689D"/>
    <w:rsid w:val="00300A0D"/>
    <w:rsid w:val="0031710A"/>
    <w:rsid w:val="00322DB4"/>
    <w:rsid w:val="00325A7E"/>
    <w:rsid w:val="0037679A"/>
    <w:rsid w:val="003A2295"/>
    <w:rsid w:val="003B026C"/>
    <w:rsid w:val="003B2F66"/>
    <w:rsid w:val="003B4E4B"/>
    <w:rsid w:val="003C18D9"/>
    <w:rsid w:val="003E1BD8"/>
    <w:rsid w:val="003F47C5"/>
    <w:rsid w:val="00463D69"/>
    <w:rsid w:val="00465B9B"/>
    <w:rsid w:val="00482BB5"/>
    <w:rsid w:val="0048319F"/>
    <w:rsid w:val="0048761A"/>
    <w:rsid w:val="004E1D35"/>
    <w:rsid w:val="004F5ADA"/>
    <w:rsid w:val="005328B4"/>
    <w:rsid w:val="00543C29"/>
    <w:rsid w:val="00544789"/>
    <w:rsid w:val="0054481C"/>
    <w:rsid w:val="00555A47"/>
    <w:rsid w:val="00565EA9"/>
    <w:rsid w:val="00583C00"/>
    <w:rsid w:val="005904A5"/>
    <w:rsid w:val="00591578"/>
    <w:rsid w:val="00593944"/>
    <w:rsid w:val="005F528C"/>
    <w:rsid w:val="0065641A"/>
    <w:rsid w:val="006649FA"/>
    <w:rsid w:val="00667B8F"/>
    <w:rsid w:val="00670D7E"/>
    <w:rsid w:val="0068381F"/>
    <w:rsid w:val="00691CDC"/>
    <w:rsid w:val="00692DD2"/>
    <w:rsid w:val="00697960"/>
    <w:rsid w:val="006F28FA"/>
    <w:rsid w:val="006F64FF"/>
    <w:rsid w:val="0070219D"/>
    <w:rsid w:val="0074115F"/>
    <w:rsid w:val="00773A4F"/>
    <w:rsid w:val="00776B05"/>
    <w:rsid w:val="00794FAD"/>
    <w:rsid w:val="007A0C09"/>
    <w:rsid w:val="007B5D7A"/>
    <w:rsid w:val="007D3BA1"/>
    <w:rsid w:val="007D47AE"/>
    <w:rsid w:val="007D5BED"/>
    <w:rsid w:val="007E573F"/>
    <w:rsid w:val="00807816"/>
    <w:rsid w:val="00810A92"/>
    <w:rsid w:val="00841389"/>
    <w:rsid w:val="00846BD9"/>
    <w:rsid w:val="00853942"/>
    <w:rsid w:val="00866DCC"/>
    <w:rsid w:val="00875FBE"/>
    <w:rsid w:val="008877AD"/>
    <w:rsid w:val="00895F05"/>
    <w:rsid w:val="008B6D72"/>
    <w:rsid w:val="008D0A6A"/>
    <w:rsid w:val="008E490F"/>
    <w:rsid w:val="008F1E7D"/>
    <w:rsid w:val="00901FAE"/>
    <w:rsid w:val="009101BF"/>
    <w:rsid w:val="00912A08"/>
    <w:rsid w:val="009245DA"/>
    <w:rsid w:val="00924778"/>
    <w:rsid w:val="0093749D"/>
    <w:rsid w:val="009B1F7B"/>
    <w:rsid w:val="009C740A"/>
    <w:rsid w:val="009D3782"/>
    <w:rsid w:val="009E1A1B"/>
    <w:rsid w:val="009F3B4A"/>
    <w:rsid w:val="00A2128E"/>
    <w:rsid w:val="00A36D15"/>
    <w:rsid w:val="00A44C0C"/>
    <w:rsid w:val="00A83E90"/>
    <w:rsid w:val="00A84106"/>
    <w:rsid w:val="00AC0252"/>
    <w:rsid w:val="00AD11BB"/>
    <w:rsid w:val="00AE190B"/>
    <w:rsid w:val="00AE2FFF"/>
    <w:rsid w:val="00AE68E5"/>
    <w:rsid w:val="00B11870"/>
    <w:rsid w:val="00B219AB"/>
    <w:rsid w:val="00B46C5D"/>
    <w:rsid w:val="00B510E4"/>
    <w:rsid w:val="00B537AA"/>
    <w:rsid w:val="00B61672"/>
    <w:rsid w:val="00BB2D47"/>
    <w:rsid w:val="00BB7921"/>
    <w:rsid w:val="00BC1A01"/>
    <w:rsid w:val="00BF725D"/>
    <w:rsid w:val="00C139A4"/>
    <w:rsid w:val="00C23204"/>
    <w:rsid w:val="00C24102"/>
    <w:rsid w:val="00C30B64"/>
    <w:rsid w:val="00C34868"/>
    <w:rsid w:val="00C40F33"/>
    <w:rsid w:val="00C7754D"/>
    <w:rsid w:val="00C82FAA"/>
    <w:rsid w:val="00C94102"/>
    <w:rsid w:val="00CD0D37"/>
    <w:rsid w:val="00CD230A"/>
    <w:rsid w:val="00CE2A64"/>
    <w:rsid w:val="00CE3C28"/>
    <w:rsid w:val="00D048B2"/>
    <w:rsid w:val="00D26012"/>
    <w:rsid w:val="00D275A2"/>
    <w:rsid w:val="00D43206"/>
    <w:rsid w:val="00D81D5D"/>
    <w:rsid w:val="00D85F8D"/>
    <w:rsid w:val="00D93618"/>
    <w:rsid w:val="00DA7FC2"/>
    <w:rsid w:val="00DC0EEE"/>
    <w:rsid w:val="00DC456A"/>
    <w:rsid w:val="00DC4F1B"/>
    <w:rsid w:val="00DE20EA"/>
    <w:rsid w:val="00DE5D3E"/>
    <w:rsid w:val="00DF12C0"/>
    <w:rsid w:val="00DF3AB4"/>
    <w:rsid w:val="00DF44D9"/>
    <w:rsid w:val="00E024C9"/>
    <w:rsid w:val="00E22686"/>
    <w:rsid w:val="00E23E3B"/>
    <w:rsid w:val="00E427FB"/>
    <w:rsid w:val="00E428D4"/>
    <w:rsid w:val="00E464E8"/>
    <w:rsid w:val="00E506F5"/>
    <w:rsid w:val="00E7365F"/>
    <w:rsid w:val="00E80230"/>
    <w:rsid w:val="00E84D1E"/>
    <w:rsid w:val="00E92A96"/>
    <w:rsid w:val="00EB580C"/>
    <w:rsid w:val="00EB6D3B"/>
    <w:rsid w:val="00EF09AA"/>
    <w:rsid w:val="00F033C3"/>
    <w:rsid w:val="00F12B54"/>
    <w:rsid w:val="00F16E6F"/>
    <w:rsid w:val="00F255DD"/>
    <w:rsid w:val="00F5052A"/>
    <w:rsid w:val="00F534B8"/>
    <w:rsid w:val="00F83E4C"/>
    <w:rsid w:val="00F927D9"/>
    <w:rsid w:val="00F92E64"/>
    <w:rsid w:val="00F953C9"/>
    <w:rsid w:val="00FA0785"/>
    <w:rsid w:val="00FA5413"/>
    <w:rsid w:val="00FB3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C3A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8"/>
        <w:szCs w:val="22"/>
        <w:lang w:val="ru-RU" w:eastAsia="en-US" w:bidi="ar-SA"/>
      </w:rPr>
    </w:rPrDefault>
    <w:pPrDefault>
      <w:pPr>
        <w:spacing w:after="1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C82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81C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81C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81C82"/>
  </w:style>
  <w:style w:type="paragraph" w:customStyle="1" w:styleId="ConsPlusTitle">
    <w:name w:val="ConsPlusTitle"/>
    <w:uiPriority w:val="99"/>
    <w:rsid w:val="00A83E90"/>
    <w:pPr>
      <w:widowControl w:val="0"/>
      <w:autoSpaceDE w:val="0"/>
      <w:autoSpaceDN w:val="0"/>
      <w:adjustRightInd w:val="0"/>
      <w:spacing w:after="0"/>
      <w:jc w:val="left"/>
    </w:pPr>
    <w:rPr>
      <w:rFonts w:eastAsiaTheme="minorEastAsia" w:cs="Arial"/>
      <w:b/>
      <w:bCs/>
      <w:sz w:val="24"/>
      <w:szCs w:val="24"/>
      <w:lang w:eastAsia="ru-RU"/>
    </w:rPr>
  </w:style>
  <w:style w:type="paragraph" w:styleId="3">
    <w:name w:val="Body Text Indent 3"/>
    <w:basedOn w:val="a"/>
    <w:link w:val="30"/>
    <w:rsid w:val="00A83E90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6"/>
      <w:szCs w:val="20"/>
    </w:rPr>
  </w:style>
  <w:style w:type="character" w:customStyle="1" w:styleId="30">
    <w:name w:val="Основной текст с отступом 3 Знак"/>
    <w:basedOn w:val="a0"/>
    <w:link w:val="3"/>
    <w:rsid w:val="00A83E9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List Paragraph"/>
    <w:basedOn w:val="a"/>
    <w:uiPriority w:val="34"/>
    <w:qFormat/>
    <w:rsid w:val="00B510E4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43C29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543C29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DC456A"/>
    <w:rPr>
      <w:color w:val="605E5C"/>
      <w:shd w:val="clear" w:color="auto" w:fill="E1DFDD"/>
    </w:rPr>
  </w:style>
  <w:style w:type="paragraph" w:styleId="a8">
    <w:name w:val="Normal (Web)"/>
    <w:basedOn w:val="a"/>
    <w:rsid w:val="00D4320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8"/>
        <w:szCs w:val="22"/>
        <w:lang w:val="ru-RU" w:eastAsia="en-US" w:bidi="ar-SA"/>
      </w:rPr>
    </w:rPrDefault>
    <w:pPrDefault>
      <w:pPr>
        <w:spacing w:after="1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C82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81C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81C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81C82"/>
  </w:style>
  <w:style w:type="paragraph" w:customStyle="1" w:styleId="ConsPlusTitle">
    <w:name w:val="ConsPlusTitle"/>
    <w:uiPriority w:val="99"/>
    <w:rsid w:val="00A83E90"/>
    <w:pPr>
      <w:widowControl w:val="0"/>
      <w:autoSpaceDE w:val="0"/>
      <w:autoSpaceDN w:val="0"/>
      <w:adjustRightInd w:val="0"/>
      <w:spacing w:after="0"/>
      <w:jc w:val="left"/>
    </w:pPr>
    <w:rPr>
      <w:rFonts w:eastAsiaTheme="minorEastAsia" w:cs="Arial"/>
      <w:b/>
      <w:bCs/>
      <w:sz w:val="24"/>
      <w:szCs w:val="24"/>
      <w:lang w:eastAsia="ru-RU"/>
    </w:rPr>
  </w:style>
  <w:style w:type="paragraph" w:styleId="3">
    <w:name w:val="Body Text Indent 3"/>
    <w:basedOn w:val="a"/>
    <w:link w:val="30"/>
    <w:rsid w:val="00A83E90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6"/>
      <w:szCs w:val="20"/>
    </w:rPr>
  </w:style>
  <w:style w:type="character" w:customStyle="1" w:styleId="30">
    <w:name w:val="Основной текст с отступом 3 Знак"/>
    <w:basedOn w:val="a0"/>
    <w:link w:val="3"/>
    <w:rsid w:val="00A83E9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List Paragraph"/>
    <w:basedOn w:val="a"/>
    <w:uiPriority w:val="34"/>
    <w:qFormat/>
    <w:rsid w:val="00B510E4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43C29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543C29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DC456A"/>
    <w:rPr>
      <w:color w:val="605E5C"/>
      <w:shd w:val="clear" w:color="auto" w:fill="E1DFDD"/>
    </w:rPr>
  </w:style>
  <w:style w:type="paragraph" w:styleId="a8">
    <w:name w:val="Normal (Web)"/>
    <w:basedOn w:val="a"/>
    <w:rsid w:val="00D4320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06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508984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511718&amp;dst=18775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523239&amp;dst=154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508984" TargetMode="External"/><Relationship Id="rId10" Type="http://schemas.openxmlformats.org/officeDocument/2006/relationships/hyperlink" Target="https://login.consultant.ru/link/?req=doc&amp;base=LAW&amp;n=499669&amp;dst=101395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511360&amp;dst=100076" TargetMode="External"/><Relationship Id="rId14" Type="http://schemas.openxmlformats.org/officeDocument/2006/relationships/hyperlink" Target="https://login.consultant.ru/link/?req=doc&amp;base=LAW&amp;n=5089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6962F-2E00-44F9-A851-E1581577B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1374</TotalTime>
  <Pages>6</Pages>
  <Words>2661</Words>
  <Characters>15171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С.В. Булгаков</dc:creator>
  <cp:lastModifiedBy>user</cp:lastModifiedBy>
  <cp:revision>43</cp:revision>
  <cp:lastPrinted>2026-04-20T06:35:00Z</cp:lastPrinted>
  <dcterms:created xsi:type="dcterms:W3CDTF">2026-03-18T15:56:00Z</dcterms:created>
  <dcterms:modified xsi:type="dcterms:W3CDTF">2026-04-27T12:22:00Z</dcterms:modified>
</cp:coreProperties>
</file>