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47" w:rsidRPr="00AF2C47" w:rsidRDefault="00AF2C47" w:rsidP="00AF2C47">
      <w:pPr>
        <w:jc w:val="center"/>
        <w:rPr>
          <w:color w:val="000000"/>
        </w:rPr>
      </w:pPr>
    </w:p>
    <w:p w:rsidR="003E1153" w:rsidRDefault="00F51C7E" w:rsidP="00AF2C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Воткинск</w:t>
      </w:r>
    </w:p>
    <w:tbl>
      <w:tblPr>
        <w:tblpPr w:leftFromText="180" w:rightFromText="180" w:horzAnchor="margin" w:tblpY="-438"/>
        <w:tblW w:w="0" w:type="auto"/>
        <w:tblLook w:val="01E0"/>
      </w:tblPr>
      <w:tblGrid>
        <w:gridCol w:w="33"/>
        <w:gridCol w:w="355"/>
        <w:gridCol w:w="2777"/>
        <w:gridCol w:w="1053"/>
        <w:gridCol w:w="1419"/>
        <w:gridCol w:w="195"/>
        <w:gridCol w:w="3820"/>
        <w:gridCol w:w="59"/>
      </w:tblGrid>
      <w:tr w:rsidR="00775813" w:rsidRPr="00947456" w:rsidTr="00775813">
        <w:trPr>
          <w:gridAfter w:val="1"/>
          <w:wAfter w:w="61" w:type="dxa"/>
        </w:trPr>
        <w:tc>
          <w:tcPr>
            <w:tcW w:w="4285" w:type="dxa"/>
            <w:gridSpan w:val="4"/>
            <w:shd w:val="clear" w:color="auto" w:fill="auto"/>
            <w:vAlign w:val="center"/>
          </w:tcPr>
          <w:p w:rsidR="00775813" w:rsidRPr="007D2DBD" w:rsidRDefault="00775813" w:rsidP="00775813">
            <w:pPr>
              <w:ind w:hang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775813" w:rsidRPr="007D2DBD" w:rsidRDefault="002A0CF7" w:rsidP="00775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026" editas="canvas" style="width:48.5pt;height:1in;mso-position-horizontal-relative:char;mso-position-vertical-relative:line" coordsize="970,14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970;height:1440" o:preferrelative="f" filled="t">
                    <v:fill color2="black"/>
                    <v:path o:extrusionok="t" o:connecttype="none"/>
                    <o:lock v:ext="edit" text="t"/>
                  </v:shape>
                  <v:shape id="_x0000_s1028" type="#_x0000_t75" style="position:absolute;width:970;height:1440">
                    <v:imagedata r:id="rId8" o:title="" grayscale="t"/>
                  </v:shape>
                  <w10:wrap type="none"/>
                  <w10:anchorlock/>
                </v:group>
              </w:pict>
            </w:r>
          </w:p>
        </w:tc>
        <w:tc>
          <w:tcPr>
            <w:tcW w:w="3879" w:type="dxa"/>
            <w:shd w:val="clear" w:color="auto" w:fill="auto"/>
          </w:tcPr>
          <w:p w:rsidR="00775813" w:rsidRPr="007D2DBD" w:rsidRDefault="00775813" w:rsidP="00775813">
            <w:pPr>
              <w:jc w:val="center"/>
              <w:rPr>
                <w:b/>
              </w:rPr>
            </w:pPr>
          </w:p>
          <w:p w:rsidR="00775813" w:rsidRDefault="00775813" w:rsidP="00775813">
            <w:pPr>
              <w:jc w:val="center"/>
              <w:rPr>
                <w:b/>
              </w:rPr>
            </w:pPr>
          </w:p>
          <w:p w:rsidR="00775813" w:rsidRPr="007D2DBD" w:rsidRDefault="00775813" w:rsidP="007758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5813" w:rsidRPr="00B07B9F" w:rsidTr="00775813">
        <w:trPr>
          <w:gridAfter w:val="1"/>
          <w:wAfter w:w="61" w:type="dxa"/>
        </w:trPr>
        <w:tc>
          <w:tcPr>
            <w:tcW w:w="4285" w:type="dxa"/>
            <w:gridSpan w:val="4"/>
            <w:shd w:val="clear" w:color="auto" w:fill="auto"/>
            <w:vAlign w:val="center"/>
          </w:tcPr>
          <w:p w:rsidR="00775813" w:rsidRPr="00B07B9F" w:rsidRDefault="00775813" w:rsidP="00775813">
            <w:pPr>
              <w:jc w:val="center"/>
              <w:rPr>
                <w:b/>
              </w:rPr>
            </w:pPr>
            <w:r w:rsidRPr="00B07B9F">
              <w:rPr>
                <w:b/>
                <w:sz w:val="22"/>
                <w:szCs w:val="22"/>
              </w:rPr>
              <w:t>АДМИНИСТРАЦИЯ</w:t>
            </w:r>
          </w:p>
          <w:p w:rsidR="00775813" w:rsidRPr="00B07B9F" w:rsidRDefault="00775813" w:rsidP="00775813">
            <w:pPr>
              <w:jc w:val="center"/>
              <w:rPr>
                <w:b/>
              </w:rPr>
            </w:pPr>
            <w:r w:rsidRPr="00B07B9F">
              <w:rPr>
                <w:b/>
                <w:sz w:val="22"/>
                <w:szCs w:val="22"/>
              </w:rPr>
              <w:t>ГОРОДА ВОТКИНСКА</w:t>
            </w:r>
          </w:p>
          <w:p w:rsidR="00775813" w:rsidRPr="00B07B9F" w:rsidRDefault="00775813" w:rsidP="007758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775813" w:rsidRPr="00B07B9F" w:rsidRDefault="00775813" w:rsidP="0077581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879" w:type="dxa"/>
            <w:shd w:val="clear" w:color="auto" w:fill="auto"/>
          </w:tcPr>
          <w:p w:rsidR="00775813" w:rsidRPr="00B07B9F" w:rsidRDefault="00775813" w:rsidP="00775813">
            <w:pPr>
              <w:jc w:val="center"/>
              <w:rPr>
                <w:b/>
              </w:rPr>
            </w:pPr>
            <w:r w:rsidRPr="00B07B9F">
              <w:rPr>
                <w:b/>
                <w:sz w:val="22"/>
                <w:szCs w:val="22"/>
              </w:rPr>
              <w:t>ВОТКА КАР</w:t>
            </w:r>
          </w:p>
          <w:p w:rsidR="00775813" w:rsidRPr="00B07B9F" w:rsidRDefault="00775813" w:rsidP="00775813">
            <w:pPr>
              <w:jc w:val="center"/>
              <w:rPr>
                <w:b/>
              </w:rPr>
            </w:pPr>
            <w:r w:rsidRPr="00B07B9F">
              <w:rPr>
                <w:b/>
                <w:sz w:val="22"/>
                <w:szCs w:val="22"/>
              </w:rPr>
              <w:t>АДМИНИСТРАЦИ</w:t>
            </w:r>
          </w:p>
        </w:tc>
      </w:tr>
      <w:tr w:rsidR="00775813" w:rsidRPr="00947456" w:rsidTr="00775813">
        <w:trPr>
          <w:gridBefore w:val="1"/>
          <w:wBefore w:w="33" w:type="dxa"/>
          <w:trHeight w:val="675"/>
        </w:trPr>
        <w:tc>
          <w:tcPr>
            <w:tcW w:w="9821" w:type="dxa"/>
            <w:gridSpan w:val="7"/>
            <w:shd w:val="clear" w:color="auto" w:fill="auto"/>
            <w:vAlign w:val="center"/>
          </w:tcPr>
          <w:p w:rsidR="00775813" w:rsidRPr="006E0EDD" w:rsidRDefault="00775813" w:rsidP="00775813">
            <w:pPr>
              <w:spacing w:line="360" w:lineRule="auto"/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Pr="007D2DBD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775813" w:rsidRPr="00947456" w:rsidTr="00775813">
        <w:trPr>
          <w:gridBefore w:val="2"/>
          <w:wBefore w:w="397" w:type="dxa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5813" w:rsidRPr="007D2DBD" w:rsidRDefault="00071D0E" w:rsidP="00775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19.12.2025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775813" w:rsidRDefault="00775813" w:rsidP="00775813">
            <w:pPr>
              <w:jc w:val="center"/>
              <w:rPr>
                <w:b/>
                <w:sz w:val="28"/>
                <w:szCs w:val="28"/>
              </w:rPr>
            </w:pPr>
          </w:p>
          <w:p w:rsidR="00775813" w:rsidRPr="007D2DBD" w:rsidRDefault="00775813" w:rsidP="007758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775813" w:rsidRDefault="00775813" w:rsidP="00775813">
            <w:pPr>
              <w:jc w:val="center"/>
              <w:rPr>
                <w:b/>
                <w:sz w:val="28"/>
                <w:szCs w:val="28"/>
              </w:rPr>
            </w:pPr>
          </w:p>
          <w:p w:rsidR="00775813" w:rsidRPr="007D2DBD" w:rsidRDefault="00775813" w:rsidP="00775813">
            <w:pPr>
              <w:jc w:val="center"/>
              <w:rPr>
                <w:b/>
                <w:sz w:val="28"/>
                <w:szCs w:val="28"/>
              </w:rPr>
            </w:pPr>
            <w:r w:rsidRPr="007D2DBD">
              <w:rPr>
                <w:b/>
                <w:sz w:val="28"/>
                <w:szCs w:val="28"/>
              </w:rPr>
              <w:t>№</w:t>
            </w:r>
            <w:r w:rsidR="00071D0E">
              <w:rPr>
                <w:b/>
                <w:sz w:val="28"/>
                <w:szCs w:val="28"/>
              </w:rPr>
              <w:t xml:space="preserve"> 1557</w:t>
            </w:r>
          </w:p>
        </w:tc>
      </w:tr>
    </w:tbl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013E2F" w:rsidRDefault="00F01C0C" w:rsidP="00F01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13E2F">
        <w:rPr>
          <w:color w:val="000000"/>
          <w:sz w:val="28"/>
          <w:szCs w:val="28"/>
        </w:rPr>
        <w:t xml:space="preserve"> проведении новогодних </w:t>
      </w:r>
    </w:p>
    <w:p w:rsidR="00013E2F" w:rsidRDefault="00013E2F" w:rsidP="00F01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рождественских праздничных </w:t>
      </w:r>
    </w:p>
    <w:p w:rsidR="00013E2F" w:rsidRDefault="00013E2F" w:rsidP="00F01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мероприятиях «Новый год </w:t>
      </w:r>
    </w:p>
    <w:p w:rsidR="003E1153" w:rsidRDefault="00013E2F" w:rsidP="00F01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родине П.И.Чайковского»</w:t>
      </w: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3E1153" w:rsidRDefault="0077581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</w:t>
      </w:r>
      <w:r w:rsidR="00F01C0C">
        <w:rPr>
          <w:color w:val="000000"/>
          <w:sz w:val="28"/>
          <w:szCs w:val="28"/>
        </w:rPr>
        <w:t>сохранения народных традиций празднования Нового года на родине П.И.Чайковского, в рамках</w:t>
      </w:r>
      <w:r>
        <w:rPr>
          <w:color w:val="000000"/>
          <w:sz w:val="28"/>
          <w:szCs w:val="28"/>
        </w:rPr>
        <w:t xml:space="preserve"> организ</w:t>
      </w:r>
      <w:r w:rsidR="00DF553C">
        <w:rPr>
          <w:color w:val="000000"/>
          <w:sz w:val="28"/>
          <w:szCs w:val="28"/>
        </w:rPr>
        <w:t>ации</w:t>
      </w:r>
      <w:r w:rsidR="00F01C0C">
        <w:rPr>
          <w:color w:val="000000"/>
          <w:sz w:val="28"/>
          <w:szCs w:val="28"/>
        </w:rPr>
        <w:t xml:space="preserve"> досуга и</w:t>
      </w:r>
      <w:r w:rsidR="00DF553C">
        <w:rPr>
          <w:color w:val="000000"/>
          <w:sz w:val="28"/>
          <w:szCs w:val="28"/>
        </w:rPr>
        <w:t xml:space="preserve"> массового отдыха горожан,</w:t>
      </w:r>
      <w:r>
        <w:rPr>
          <w:color w:val="000000"/>
          <w:sz w:val="28"/>
          <w:szCs w:val="28"/>
        </w:rPr>
        <w:t xml:space="preserve"> </w:t>
      </w:r>
      <w:r w:rsidRPr="00907FB2">
        <w:rPr>
          <w:color w:val="000000"/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20.03.2025 №33-ФЗ «Об общих принципах организации местного самоуправления в единой системе публичной власти», Закона Удмуртской Республики от 04.10.2011 № 44-РЗ «О регулировании отдельных вопросов розничной продажи алкогольной продукции на территории Удмуртской Республики»,</w:t>
      </w:r>
      <w:r>
        <w:rPr>
          <w:color w:val="000000"/>
          <w:sz w:val="28"/>
          <w:szCs w:val="28"/>
        </w:rPr>
        <w:t xml:space="preserve"> </w:t>
      </w:r>
      <w:r w:rsidRPr="00FC100E">
        <w:rPr>
          <w:color w:val="000000"/>
          <w:sz w:val="28"/>
          <w:szCs w:val="28"/>
        </w:rPr>
        <w:t>в соответствии с постановлением Администрации города Воткинска от</w:t>
      </w:r>
      <w:r w:rsidR="00FC100E" w:rsidRPr="00FC100E">
        <w:rPr>
          <w:color w:val="000000"/>
          <w:sz w:val="28"/>
          <w:szCs w:val="28"/>
        </w:rPr>
        <w:t xml:space="preserve"> 10.12.2025 </w:t>
      </w:r>
      <w:r w:rsidR="006065B6" w:rsidRPr="00FC100E">
        <w:rPr>
          <w:color w:val="000000"/>
          <w:sz w:val="28"/>
          <w:szCs w:val="28"/>
        </w:rPr>
        <w:t xml:space="preserve">№ </w:t>
      </w:r>
      <w:r w:rsidR="00FC100E" w:rsidRPr="00FC100E">
        <w:rPr>
          <w:color w:val="000000"/>
          <w:sz w:val="28"/>
          <w:szCs w:val="28"/>
        </w:rPr>
        <w:t xml:space="preserve">1497 </w:t>
      </w:r>
      <w:r w:rsidRPr="00FC100E">
        <w:rPr>
          <w:color w:val="000000"/>
          <w:sz w:val="28"/>
          <w:szCs w:val="28"/>
        </w:rPr>
        <w:t>«Об утверждении событийного календаря муниципального обра</w:t>
      </w:r>
      <w:r w:rsidR="006065B6" w:rsidRPr="00FC100E">
        <w:rPr>
          <w:color w:val="000000"/>
          <w:sz w:val="28"/>
          <w:szCs w:val="28"/>
        </w:rPr>
        <w:t>зования «Город Воткинск» на 2026</w:t>
      </w:r>
      <w:r w:rsidRPr="00FC100E">
        <w:rPr>
          <w:color w:val="000000"/>
          <w:sz w:val="28"/>
          <w:szCs w:val="28"/>
        </w:rPr>
        <w:t xml:space="preserve"> год»</w:t>
      </w:r>
      <w:r>
        <w:rPr>
          <w:color w:val="000000"/>
          <w:sz w:val="28"/>
          <w:szCs w:val="28"/>
        </w:rPr>
        <w:t xml:space="preserve">, руководствуясь Уставом муниципального образования «Город Воткинск», Администрация города Воткинска  </w:t>
      </w:r>
      <w:r w:rsidR="0035355C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п о с т а н о в л я е т:</w:t>
      </w:r>
    </w:p>
    <w:p w:rsidR="003E1153" w:rsidRDefault="00F51C7E" w:rsidP="00486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Провести </w:t>
      </w:r>
      <w:r w:rsidR="00F342A5">
        <w:rPr>
          <w:color w:val="000000"/>
          <w:sz w:val="28"/>
          <w:szCs w:val="28"/>
        </w:rPr>
        <w:t>новогодние и рождественские праздничные мероприятия «Новый год на родине П.И.Чайковского»</w:t>
      </w:r>
      <w:r w:rsidR="00DF553C" w:rsidRPr="00DF553C">
        <w:rPr>
          <w:color w:val="000000"/>
          <w:sz w:val="28"/>
          <w:szCs w:val="28"/>
        </w:rPr>
        <w:t xml:space="preserve"> </w:t>
      </w:r>
      <w:r w:rsidR="00486FF2">
        <w:rPr>
          <w:color w:val="000000"/>
          <w:sz w:val="28"/>
          <w:szCs w:val="28"/>
        </w:rPr>
        <w:t xml:space="preserve">(далее -  </w:t>
      </w:r>
      <w:r w:rsidR="00013E2F">
        <w:rPr>
          <w:color w:val="000000"/>
          <w:sz w:val="28"/>
          <w:szCs w:val="28"/>
        </w:rPr>
        <w:t>праздничные мероприятия</w:t>
      </w:r>
      <w:r w:rsidR="00486FF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</w:p>
    <w:p w:rsidR="00F342A5" w:rsidRPr="00F342A5" w:rsidRDefault="00F342A5" w:rsidP="00F34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 w:rsidRPr="00F342A5">
        <w:rPr>
          <w:sz w:val="28"/>
          <w:szCs w:val="28"/>
        </w:rPr>
        <w:t>Определить:</w:t>
      </w:r>
    </w:p>
    <w:p w:rsidR="00F342A5" w:rsidRPr="000E1B7B" w:rsidRDefault="00F342A5" w:rsidP="00F342A5">
      <w:pPr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 xml:space="preserve">1) период проведения </w:t>
      </w:r>
      <w:r w:rsidR="00013E2F">
        <w:rPr>
          <w:sz w:val="28"/>
          <w:szCs w:val="28"/>
        </w:rPr>
        <w:t>праздничных мероприятий</w:t>
      </w:r>
      <w:r w:rsidRPr="000E1B7B">
        <w:rPr>
          <w:sz w:val="28"/>
          <w:szCs w:val="28"/>
        </w:rPr>
        <w:t xml:space="preserve"> с </w:t>
      </w:r>
      <w:r w:rsidR="0035355C">
        <w:rPr>
          <w:sz w:val="28"/>
          <w:szCs w:val="28"/>
        </w:rPr>
        <w:t>20.12.</w:t>
      </w:r>
      <w:r>
        <w:rPr>
          <w:sz w:val="28"/>
          <w:szCs w:val="28"/>
        </w:rPr>
        <w:t>2025</w:t>
      </w:r>
      <w:r w:rsidR="0035355C">
        <w:rPr>
          <w:sz w:val="28"/>
          <w:szCs w:val="28"/>
        </w:rPr>
        <w:t xml:space="preserve"> </w:t>
      </w:r>
      <w:r w:rsidRPr="000E1B7B">
        <w:rPr>
          <w:sz w:val="28"/>
          <w:szCs w:val="28"/>
        </w:rPr>
        <w:t xml:space="preserve">по </w:t>
      </w:r>
      <w:r>
        <w:rPr>
          <w:sz w:val="28"/>
          <w:szCs w:val="28"/>
        </w:rPr>
        <w:t>11</w:t>
      </w:r>
      <w:r w:rsidR="0035355C">
        <w:rPr>
          <w:sz w:val="28"/>
          <w:szCs w:val="28"/>
        </w:rPr>
        <w:t>.01.</w:t>
      </w:r>
      <w:r w:rsidRPr="000E1B7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E1B7B">
        <w:rPr>
          <w:sz w:val="28"/>
          <w:szCs w:val="28"/>
        </w:rPr>
        <w:t>.</w:t>
      </w:r>
    </w:p>
    <w:p w:rsidR="00F342A5" w:rsidRPr="000E1B7B" w:rsidRDefault="00F342A5" w:rsidP="00F342A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 xml:space="preserve">2) основные места проведения </w:t>
      </w:r>
      <w:r w:rsidR="00013E2F">
        <w:rPr>
          <w:sz w:val="28"/>
          <w:szCs w:val="28"/>
        </w:rPr>
        <w:t>праздничных мероприятий</w:t>
      </w:r>
      <w:r w:rsidRPr="000E1B7B">
        <w:rPr>
          <w:sz w:val="28"/>
          <w:szCs w:val="28"/>
        </w:rPr>
        <w:t xml:space="preserve">: </w:t>
      </w:r>
    </w:p>
    <w:p w:rsidR="00F342A5" w:rsidRPr="000E1B7B" w:rsidRDefault="00F342A5" w:rsidP="00F342A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>открытые площадки в микрорайонах города (Центральная площадь, Сквер по ул. Юбилейная; Стадион «Знамя»; Березовский лес</w:t>
      </w:r>
      <w:r w:rsidR="006E4733">
        <w:rPr>
          <w:sz w:val="28"/>
          <w:szCs w:val="28"/>
        </w:rPr>
        <w:t>)</w:t>
      </w:r>
      <w:r w:rsidRPr="000E1B7B">
        <w:rPr>
          <w:sz w:val="28"/>
          <w:szCs w:val="28"/>
        </w:rPr>
        <w:t>;</w:t>
      </w:r>
    </w:p>
    <w:p w:rsidR="00F342A5" w:rsidRPr="000E1B7B" w:rsidRDefault="00F342A5" w:rsidP="00F342A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>учреждения культу</w:t>
      </w:r>
      <w:r w:rsidR="00013E2F">
        <w:rPr>
          <w:sz w:val="28"/>
          <w:szCs w:val="28"/>
        </w:rPr>
        <w:t xml:space="preserve">ры, спорта, молодежной политики, учреждения </w:t>
      </w:r>
      <w:r w:rsidRPr="000E1B7B">
        <w:rPr>
          <w:sz w:val="28"/>
          <w:szCs w:val="28"/>
        </w:rPr>
        <w:t>образования города Воткинска;</w:t>
      </w:r>
    </w:p>
    <w:p w:rsidR="00F342A5" w:rsidRPr="000E1B7B" w:rsidRDefault="00F342A5" w:rsidP="00F342A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>БУК УР «ГМАК «Музей-усадьба П.И. Чайковского»;</w:t>
      </w:r>
    </w:p>
    <w:p w:rsidR="00F342A5" w:rsidRPr="000E1B7B" w:rsidRDefault="00F342A5" w:rsidP="00F342A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E1B7B">
        <w:rPr>
          <w:sz w:val="28"/>
          <w:szCs w:val="28"/>
        </w:rPr>
        <w:t>3) даты, места и время открытия городских новогодних елок:</w:t>
      </w:r>
    </w:p>
    <w:p w:rsidR="00F342A5" w:rsidRPr="000E1B7B" w:rsidRDefault="00F27668" w:rsidP="00F34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="0035355C">
        <w:rPr>
          <w:sz w:val="28"/>
          <w:szCs w:val="28"/>
        </w:rPr>
        <w:t>.12.</w:t>
      </w:r>
      <w:r>
        <w:rPr>
          <w:sz w:val="28"/>
          <w:szCs w:val="28"/>
        </w:rPr>
        <w:t>2025</w:t>
      </w:r>
      <w:r w:rsidR="00F342A5" w:rsidRPr="000E1B7B">
        <w:rPr>
          <w:sz w:val="28"/>
          <w:szCs w:val="28"/>
        </w:rPr>
        <w:t xml:space="preserve"> - </w:t>
      </w:r>
      <w:r>
        <w:rPr>
          <w:sz w:val="28"/>
          <w:szCs w:val="28"/>
        </w:rPr>
        <w:t>Центральная площадь</w:t>
      </w:r>
      <w:r w:rsidR="00013E2F">
        <w:rPr>
          <w:sz w:val="28"/>
          <w:szCs w:val="28"/>
        </w:rPr>
        <w:t>,</w:t>
      </w:r>
      <w:r>
        <w:rPr>
          <w:sz w:val="28"/>
          <w:szCs w:val="28"/>
        </w:rPr>
        <w:t xml:space="preserve"> с 16</w:t>
      </w:r>
      <w:r w:rsidRPr="000E1B7B">
        <w:rPr>
          <w:sz w:val="28"/>
          <w:szCs w:val="28"/>
        </w:rPr>
        <w:t>.00 часов</w:t>
      </w:r>
      <w:r>
        <w:rPr>
          <w:sz w:val="28"/>
          <w:szCs w:val="28"/>
        </w:rPr>
        <w:t xml:space="preserve"> до 18</w:t>
      </w:r>
      <w:r w:rsidRPr="000E1B7B">
        <w:rPr>
          <w:sz w:val="28"/>
          <w:szCs w:val="28"/>
        </w:rPr>
        <w:t>.00 часов</w:t>
      </w:r>
      <w:r>
        <w:rPr>
          <w:sz w:val="28"/>
          <w:szCs w:val="28"/>
        </w:rPr>
        <w:t>;</w:t>
      </w:r>
    </w:p>
    <w:p w:rsidR="00F342A5" w:rsidRDefault="0035355C" w:rsidP="00F34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27.12.</w:t>
      </w:r>
      <w:r w:rsidR="00F27668">
        <w:rPr>
          <w:sz w:val="28"/>
          <w:szCs w:val="28"/>
        </w:rPr>
        <w:t>2025</w:t>
      </w:r>
      <w:r w:rsidR="00F342A5">
        <w:rPr>
          <w:sz w:val="28"/>
          <w:szCs w:val="28"/>
        </w:rPr>
        <w:t xml:space="preserve"> - </w:t>
      </w:r>
      <w:r w:rsidR="00F27668">
        <w:rPr>
          <w:sz w:val="28"/>
          <w:szCs w:val="28"/>
        </w:rPr>
        <w:t>Сквер по ул. Юбилейная</w:t>
      </w:r>
      <w:r w:rsidR="00013E2F">
        <w:rPr>
          <w:sz w:val="28"/>
          <w:szCs w:val="28"/>
        </w:rPr>
        <w:t>,</w:t>
      </w:r>
      <w:r w:rsidR="00F27668">
        <w:rPr>
          <w:sz w:val="28"/>
          <w:szCs w:val="28"/>
        </w:rPr>
        <w:t xml:space="preserve"> с 11</w:t>
      </w:r>
      <w:r w:rsidR="00F27668" w:rsidRPr="000E1B7B">
        <w:rPr>
          <w:sz w:val="28"/>
          <w:szCs w:val="28"/>
        </w:rPr>
        <w:t>.00 часов</w:t>
      </w:r>
      <w:r w:rsidR="00F27668">
        <w:rPr>
          <w:sz w:val="28"/>
          <w:szCs w:val="28"/>
        </w:rPr>
        <w:t xml:space="preserve"> до 13</w:t>
      </w:r>
      <w:r w:rsidR="00F27668" w:rsidRPr="000E1B7B">
        <w:rPr>
          <w:sz w:val="28"/>
          <w:szCs w:val="28"/>
        </w:rPr>
        <w:t>.00 часов;</w:t>
      </w:r>
    </w:p>
    <w:p w:rsidR="00F27668" w:rsidRDefault="0035355C" w:rsidP="00F34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27.12.2025 -</w:t>
      </w:r>
      <w:r w:rsidR="00F27668">
        <w:rPr>
          <w:sz w:val="28"/>
          <w:szCs w:val="28"/>
        </w:rPr>
        <w:t xml:space="preserve"> </w:t>
      </w:r>
      <w:r w:rsidR="00013E2F">
        <w:rPr>
          <w:sz w:val="28"/>
          <w:szCs w:val="28"/>
        </w:rPr>
        <w:t>МАУ «</w:t>
      </w:r>
      <w:r w:rsidR="00F27668">
        <w:rPr>
          <w:sz w:val="28"/>
          <w:szCs w:val="28"/>
        </w:rPr>
        <w:t>Молодежный центр «Победа»</w:t>
      </w:r>
      <w:r w:rsidR="00013E2F">
        <w:rPr>
          <w:sz w:val="28"/>
          <w:szCs w:val="28"/>
        </w:rPr>
        <w:t>,</w:t>
      </w:r>
      <w:r w:rsidR="00F27668">
        <w:rPr>
          <w:sz w:val="28"/>
          <w:szCs w:val="28"/>
        </w:rPr>
        <w:t xml:space="preserve"> с 16.00 часов </w:t>
      </w:r>
      <w:r w:rsidR="00013E2F">
        <w:rPr>
          <w:sz w:val="28"/>
          <w:szCs w:val="28"/>
        </w:rPr>
        <w:br/>
      </w:r>
      <w:r w:rsidR="00F27668">
        <w:rPr>
          <w:sz w:val="28"/>
          <w:szCs w:val="28"/>
        </w:rPr>
        <w:t>до 18.00 часов.</w:t>
      </w:r>
    </w:p>
    <w:p w:rsidR="0035355C" w:rsidRPr="000E1B7B" w:rsidRDefault="0035355C" w:rsidP="00F342A5">
      <w:pPr>
        <w:ind w:firstLine="709"/>
        <w:jc w:val="both"/>
        <w:rPr>
          <w:sz w:val="28"/>
          <w:szCs w:val="28"/>
        </w:rPr>
      </w:pPr>
    </w:p>
    <w:p w:rsidR="003E1153" w:rsidRDefault="00F51C7E" w:rsidP="00486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Утвердить:</w:t>
      </w:r>
    </w:p>
    <w:p w:rsidR="00695600" w:rsidRDefault="006A6CFA" w:rsidP="00486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1C7E">
        <w:rPr>
          <w:color w:val="000000"/>
          <w:sz w:val="28"/>
          <w:szCs w:val="28"/>
        </w:rPr>
        <w:t xml:space="preserve">) </w:t>
      </w:r>
      <w:r w:rsidR="00695600">
        <w:rPr>
          <w:color w:val="000000"/>
          <w:sz w:val="28"/>
          <w:szCs w:val="28"/>
        </w:rPr>
        <w:t xml:space="preserve">состав организационного комитета по подготовке и проведению </w:t>
      </w:r>
      <w:r w:rsidR="00013E2F">
        <w:rPr>
          <w:sz w:val="28"/>
          <w:szCs w:val="28"/>
        </w:rPr>
        <w:t>праздничных мероприятий</w:t>
      </w:r>
      <w:r w:rsidR="00695600">
        <w:rPr>
          <w:color w:val="000000"/>
          <w:sz w:val="28"/>
          <w:szCs w:val="28"/>
        </w:rPr>
        <w:t xml:space="preserve"> (приложение 1);</w:t>
      </w:r>
    </w:p>
    <w:p w:rsidR="003E1153" w:rsidRDefault="00695600" w:rsidP="00486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F51C7E">
        <w:rPr>
          <w:color w:val="000000"/>
          <w:sz w:val="28"/>
          <w:szCs w:val="28"/>
        </w:rPr>
        <w:t>план организационных мероприятий по подготовке и пр</w:t>
      </w:r>
      <w:r>
        <w:rPr>
          <w:color w:val="000000"/>
          <w:sz w:val="28"/>
          <w:szCs w:val="28"/>
        </w:rPr>
        <w:t xml:space="preserve">оведению </w:t>
      </w:r>
      <w:r w:rsidR="00013E2F">
        <w:rPr>
          <w:sz w:val="28"/>
          <w:szCs w:val="28"/>
        </w:rPr>
        <w:t>праздничных мероприятий</w:t>
      </w:r>
      <w:r>
        <w:rPr>
          <w:color w:val="000000"/>
          <w:sz w:val="28"/>
          <w:szCs w:val="28"/>
        </w:rPr>
        <w:t xml:space="preserve"> (приложение 2</w:t>
      </w:r>
      <w:r w:rsidR="00F51C7E">
        <w:rPr>
          <w:color w:val="000000"/>
          <w:sz w:val="28"/>
          <w:szCs w:val="28"/>
        </w:rPr>
        <w:t>);</w:t>
      </w:r>
    </w:p>
    <w:p w:rsidR="00C32D72" w:rsidRDefault="00C32D72" w:rsidP="00486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план основных праздничных мероприятий (приложение 3);</w:t>
      </w:r>
    </w:p>
    <w:p w:rsidR="00486FF2" w:rsidRDefault="006A6CFA" w:rsidP="00486F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51C7E">
        <w:rPr>
          <w:color w:val="000000"/>
          <w:sz w:val="28"/>
          <w:szCs w:val="28"/>
        </w:rPr>
        <w:t>) план по обеспечению общественной безопасности во время пр</w:t>
      </w:r>
      <w:r w:rsidR="00C32D72">
        <w:rPr>
          <w:color w:val="000000"/>
          <w:sz w:val="28"/>
          <w:szCs w:val="28"/>
        </w:rPr>
        <w:t xml:space="preserve">оведения </w:t>
      </w:r>
      <w:r w:rsidR="00013E2F">
        <w:rPr>
          <w:sz w:val="28"/>
          <w:szCs w:val="28"/>
        </w:rPr>
        <w:t>праздничных мероприятий</w:t>
      </w:r>
      <w:r w:rsidR="00C32D72">
        <w:rPr>
          <w:color w:val="000000"/>
          <w:sz w:val="28"/>
          <w:szCs w:val="28"/>
        </w:rPr>
        <w:t xml:space="preserve"> (приложение 4</w:t>
      </w:r>
      <w:r w:rsidR="00F51C7E">
        <w:rPr>
          <w:color w:val="000000"/>
          <w:sz w:val="28"/>
          <w:szCs w:val="28"/>
        </w:rPr>
        <w:t>).</w:t>
      </w:r>
    </w:p>
    <w:p w:rsidR="00486FF2" w:rsidRDefault="00486FF2" w:rsidP="00486F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A23070" w:rsidRDefault="00A23070" w:rsidP="00544F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44F55" w:rsidRPr="00544F55">
        <w:rPr>
          <w:color w:val="000000"/>
          <w:sz w:val="28"/>
          <w:szCs w:val="28"/>
        </w:rPr>
        <w:t>В целях обеспечения антитеррористической, пожарной безопасности и общественной безопасности граждан в период проведения новогодних и рождественских мероприятий, определить местом для запуска пиротехнической продукции и фейерверков акватори</w:t>
      </w:r>
      <w:r w:rsidR="00544F55">
        <w:rPr>
          <w:color w:val="000000"/>
          <w:sz w:val="28"/>
          <w:szCs w:val="28"/>
        </w:rPr>
        <w:t>ю Воткинского пруда, напротив дома</w:t>
      </w:r>
      <w:r w:rsidR="00544F55" w:rsidRPr="00544F55">
        <w:rPr>
          <w:color w:val="000000"/>
          <w:sz w:val="28"/>
          <w:szCs w:val="28"/>
        </w:rPr>
        <w:t xml:space="preserve"> №5</w:t>
      </w:r>
      <w:r w:rsidR="0035355C">
        <w:rPr>
          <w:color w:val="000000"/>
          <w:sz w:val="28"/>
          <w:szCs w:val="28"/>
        </w:rPr>
        <w:t xml:space="preserve"> по </w:t>
      </w:r>
      <w:r w:rsidR="00544F55" w:rsidRPr="00544F55">
        <w:rPr>
          <w:color w:val="000000"/>
          <w:sz w:val="28"/>
          <w:szCs w:val="28"/>
        </w:rPr>
        <w:t>ул. Мира.</w:t>
      </w:r>
    </w:p>
    <w:p w:rsidR="00A23070" w:rsidRDefault="00A23070" w:rsidP="00486F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3E1153" w:rsidRDefault="00A23070" w:rsidP="00486F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51C7E">
        <w:rPr>
          <w:color w:val="000000"/>
          <w:sz w:val="28"/>
          <w:szCs w:val="28"/>
        </w:rPr>
        <w:t xml:space="preserve">. </w:t>
      </w:r>
      <w:r w:rsidR="00544F55" w:rsidRPr="00544F55">
        <w:rPr>
          <w:color w:val="000000"/>
          <w:sz w:val="28"/>
          <w:szCs w:val="28"/>
        </w:rPr>
        <w:t xml:space="preserve">Управлению культуры, спорта и молодежной политики, Управлению образования Администрации города Воткинска обеспечить организацию и контроль за проведением  мероприятий в местах проведения </w:t>
      </w:r>
      <w:r w:rsidR="00013E2F">
        <w:rPr>
          <w:sz w:val="28"/>
          <w:szCs w:val="28"/>
        </w:rPr>
        <w:t>праздничных мероприятий</w:t>
      </w:r>
      <w:r w:rsidR="00544F55" w:rsidRPr="00544F55">
        <w:rPr>
          <w:color w:val="000000"/>
          <w:sz w:val="28"/>
          <w:szCs w:val="28"/>
        </w:rPr>
        <w:t>, согласно пункту 2 настоящего постановления.</w:t>
      </w:r>
    </w:p>
    <w:p w:rsidR="003E1153" w:rsidRDefault="00F51C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E1153" w:rsidRPr="006F253C" w:rsidRDefault="00A2307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51C7E" w:rsidRPr="006F253C">
        <w:rPr>
          <w:color w:val="000000"/>
          <w:sz w:val="28"/>
          <w:szCs w:val="28"/>
        </w:rPr>
        <w:t xml:space="preserve">.  Управлению экономики Администрации города Воткинска: </w:t>
      </w:r>
    </w:p>
    <w:p w:rsidR="006065B6" w:rsidRDefault="00775813" w:rsidP="007758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775813">
        <w:rPr>
          <w:color w:val="000000"/>
          <w:sz w:val="28"/>
          <w:szCs w:val="28"/>
        </w:rPr>
        <w:t>1) организовать выездную торговлю предприятий торговли и общественного питания, в том чис</w:t>
      </w:r>
      <w:r w:rsidR="00EA70E4">
        <w:rPr>
          <w:color w:val="000000"/>
          <w:sz w:val="28"/>
          <w:szCs w:val="28"/>
        </w:rPr>
        <w:t>ле безалкогольными напитками</w:t>
      </w:r>
      <w:r w:rsidR="00BD78C5">
        <w:rPr>
          <w:color w:val="000000"/>
          <w:sz w:val="28"/>
          <w:szCs w:val="28"/>
        </w:rPr>
        <w:t xml:space="preserve"> (2 точки)</w:t>
      </w:r>
      <w:r w:rsidR="006065B6">
        <w:rPr>
          <w:color w:val="000000"/>
          <w:sz w:val="28"/>
          <w:szCs w:val="28"/>
        </w:rPr>
        <w:t>:</w:t>
      </w:r>
    </w:p>
    <w:p w:rsidR="006065B6" w:rsidRDefault="0035355C" w:rsidP="007758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05.01.2026 </w:t>
      </w:r>
      <w:r w:rsidR="00013E2F">
        <w:rPr>
          <w:color w:val="000000"/>
          <w:sz w:val="28"/>
          <w:szCs w:val="28"/>
        </w:rPr>
        <w:t>в Березовском лесу</w:t>
      </w:r>
      <w:r w:rsidR="00476485">
        <w:rPr>
          <w:color w:val="000000"/>
          <w:sz w:val="28"/>
          <w:szCs w:val="28"/>
        </w:rPr>
        <w:t xml:space="preserve"> с 11.00 часов до 17.00 часов</w:t>
      </w:r>
      <w:r w:rsidR="00775813" w:rsidRPr="00775813">
        <w:rPr>
          <w:color w:val="000000"/>
          <w:sz w:val="28"/>
          <w:szCs w:val="28"/>
        </w:rPr>
        <w:t>;</w:t>
      </w:r>
    </w:p>
    <w:p w:rsidR="00775813" w:rsidRPr="00775813" w:rsidRDefault="0035355C" w:rsidP="007758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07.01.2026</w:t>
      </w:r>
      <w:r w:rsidR="006065B6">
        <w:rPr>
          <w:color w:val="000000"/>
          <w:sz w:val="28"/>
          <w:szCs w:val="28"/>
        </w:rPr>
        <w:t xml:space="preserve"> </w:t>
      </w:r>
      <w:r w:rsidR="006065B6" w:rsidRPr="000E1B7B">
        <w:rPr>
          <w:sz w:val="28"/>
          <w:szCs w:val="28"/>
        </w:rPr>
        <w:t>на Централ</w:t>
      </w:r>
      <w:r>
        <w:rPr>
          <w:sz w:val="28"/>
          <w:szCs w:val="28"/>
        </w:rPr>
        <w:t>ьной площади с 10</w:t>
      </w:r>
      <w:r w:rsidR="00471B9D">
        <w:rPr>
          <w:sz w:val="28"/>
          <w:szCs w:val="28"/>
        </w:rPr>
        <w:t>.00 часов до 13</w:t>
      </w:r>
      <w:r w:rsidR="006065B6" w:rsidRPr="000E1B7B">
        <w:rPr>
          <w:sz w:val="28"/>
          <w:szCs w:val="28"/>
        </w:rPr>
        <w:t>.00 часов</w:t>
      </w:r>
      <w:r w:rsidR="00775813" w:rsidRPr="00775813">
        <w:rPr>
          <w:color w:val="000000"/>
          <w:sz w:val="28"/>
          <w:szCs w:val="28"/>
        </w:rPr>
        <w:t xml:space="preserve"> </w:t>
      </w:r>
    </w:p>
    <w:p w:rsidR="00775813" w:rsidRPr="00775813" w:rsidRDefault="006E4733" w:rsidP="007758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775813" w:rsidRPr="00775813">
        <w:rPr>
          <w:color w:val="000000"/>
          <w:sz w:val="28"/>
          <w:szCs w:val="28"/>
        </w:rPr>
        <w:t xml:space="preserve">обеспечить заезд участников торговли </w:t>
      </w:r>
      <w:r w:rsidR="00EA70E4">
        <w:rPr>
          <w:color w:val="000000"/>
          <w:sz w:val="28"/>
          <w:szCs w:val="28"/>
        </w:rPr>
        <w:t>с 09.00 часов до 10</w:t>
      </w:r>
      <w:r w:rsidR="00775813" w:rsidRPr="00775813">
        <w:rPr>
          <w:color w:val="000000"/>
          <w:sz w:val="28"/>
          <w:szCs w:val="28"/>
        </w:rPr>
        <w:t>.00 часов</w:t>
      </w:r>
      <w:r>
        <w:rPr>
          <w:color w:val="000000"/>
          <w:sz w:val="28"/>
          <w:szCs w:val="28"/>
        </w:rPr>
        <w:t xml:space="preserve"> в установленные дни</w:t>
      </w:r>
      <w:r w:rsidR="00775813" w:rsidRPr="00775813">
        <w:rPr>
          <w:color w:val="000000"/>
          <w:sz w:val="28"/>
          <w:szCs w:val="28"/>
        </w:rPr>
        <w:t>;</w:t>
      </w:r>
    </w:p>
    <w:p w:rsidR="003E1153" w:rsidRDefault="009A3753" w:rsidP="0077581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75813" w:rsidRPr="00775813">
        <w:rPr>
          <w:color w:val="000000"/>
          <w:sz w:val="28"/>
          <w:szCs w:val="28"/>
        </w:rPr>
        <w:t>) обеспечить контроль за выездной торговлей.</w:t>
      </w:r>
    </w:p>
    <w:p w:rsidR="00775813" w:rsidRDefault="00775813" w:rsidP="0077581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75813" w:rsidRPr="00D2333B" w:rsidRDefault="00A23070" w:rsidP="0077581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51C7E" w:rsidRPr="00124466">
        <w:rPr>
          <w:color w:val="000000"/>
          <w:sz w:val="28"/>
          <w:szCs w:val="28"/>
        </w:rPr>
        <w:t xml:space="preserve">. </w:t>
      </w:r>
      <w:r w:rsidR="00775813" w:rsidRPr="00D2333B">
        <w:rPr>
          <w:sz w:val="28"/>
          <w:szCs w:val="28"/>
        </w:rPr>
        <w:t>Участникам торговли: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1) иметь в наличии для потребителей информацию о хозяйствующем субъекте с указанием наименования, ИНН, юридического и фактического адресов осуществления деятельности, ФИО ответственного лица, контактного телефона;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 xml:space="preserve">2) допускать к обслуживанию только персонал, имеющий личные медицинские книжки, аттестованный по программе гигиенического обучения, имеющий допуск к работе по состоянию здоровья, согласно Приказа </w:t>
      </w:r>
      <w:r>
        <w:rPr>
          <w:sz w:val="28"/>
          <w:szCs w:val="28"/>
        </w:rPr>
        <w:t>Минздрава России от 28.01.2021</w:t>
      </w:r>
      <w:r w:rsidRPr="00D2333B">
        <w:rPr>
          <w:sz w:val="28"/>
          <w:szCs w:val="28"/>
        </w:rPr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</w:t>
      </w:r>
      <w:r w:rsidRPr="00D2333B">
        <w:rPr>
          <w:sz w:val="28"/>
          <w:szCs w:val="28"/>
        </w:rPr>
        <w:lastRenderedPageBreak/>
        <w:t>обязательные предварительные и периодические медицинские осмотры», с отметками о проведении вакцинации, предусмотренной Национальным календарем прививок;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3) обеспечить выполнение требований СанПиН 2.3./2.4.3590-20 «Санитарно-эпидемиологические требования к организации общественного питания населения»,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4) при приготовлении пищи на открытом огне обеспечить выполнение требований пункта 65 Правил противопожарного режима в Ро</w:t>
      </w:r>
      <w:r w:rsidR="00013E2F">
        <w:rPr>
          <w:sz w:val="28"/>
          <w:szCs w:val="28"/>
        </w:rPr>
        <w:t>с</w:t>
      </w:r>
      <w:r w:rsidRPr="00D2333B">
        <w:rPr>
          <w:sz w:val="28"/>
          <w:szCs w:val="28"/>
        </w:rPr>
        <w:t>сийской Федерации, утвержденных Постановлением, а также пункта 5, 9, 10 Порядка использования открытого огня и разведения костров на землях сельскохозяйственного назначения, землях запаса и землях населенных пунктов, утвержденного Постановлением;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5) для приготовления блюд, в качестве горючего материала, применять только древесный уголь.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2333B">
        <w:rPr>
          <w:sz w:val="28"/>
          <w:szCs w:val="28"/>
        </w:rPr>
        <w:t>.  Руководителям предприятий торговли и общественного питания всех форм собственности:</w:t>
      </w:r>
    </w:p>
    <w:p w:rsidR="005912C0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1) запретить продажу спиртных напитков</w:t>
      </w:r>
      <w:r w:rsidR="006E4733">
        <w:rPr>
          <w:sz w:val="28"/>
          <w:szCs w:val="28"/>
        </w:rPr>
        <w:t>,</w:t>
      </w:r>
      <w:r w:rsidR="006E4733" w:rsidRPr="006E4733">
        <w:rPr>
          <w:sz w:val="28"/>
          <w:szCs w:val="28"/>
        </w:rPr>
        <w:t xml:space="preserve"> </w:t>
      </w:r>
      <w:r w:rsidR="006E4733" w:rsidRPr="00D2333B">
        <w:rPr>
          <w:sz w:val="28"/>
          <w:szCs w:val="28"/>
        </w:rPr>
        <w:t>включая трехсот метровую зону</w:t>
      </w:r>
      <w:r w:rsidR="006E4733">
        <w:rPr>
          <w:sz w:val="28"/>
          <w:szCs w:val="28"/>
        </w:rPr>
        <w:t xml:space="preserve">: </w:t>
      </w:r>
    </w:p>
    <w:p w:rsidR="00775813" w:rsidRDefault="005912C0" w:rsidP="00775813">
      <w:pPr>
        <w:ind w:firstLine="708"/>
        <w:jc w:val="both"/>
        <w:rPr>
          <w:sz w:val="28"/>
          <w:szCs w:val="28"/>
        </w:rPr>
      </w:pPr>
      <w:r w:rsidRPr="000E1B7B">
        <w:rPr>
          <w:sz w:val="28"/>
          <w:szCs w:val="28"/>
        </w:rPr>
        <w:t xml:space="preserve">в местах </w:t>
      </w:r>
      <w:r w:rsidR="006E4733">
        <w:rPr>
          <w:sz w:val="28"/>
          <w:szCs w:val="28"/>
        </w:rPr>
        <w:t xml:space="preserve">и период </w:t>
      </w:r>
      <w:r w:rsidRPr="000E1B7B">
        <w:rPr>
          <w:sz w:val="28"/>
          <w:szCs w:val="28"/>
        </w:rPr>
        <w:t xml:space="preserve">проведения открытия городских новогодних елок, согласно </w:t>
      </w:r>
      <w:r w:rsidR="00013E2F">
        <w:rPr>
          <w:sz w:val="28"/>
          <w:szCs w:val="28"/>
        </w:rPr>
        <w:t>подпункту 3 пункта</w:t>
      </w:r>
      <w:r w:rsidRPr="000E1B7B">
        <w:rPr>
          <w:sz w:val="28"/>
          <w:szCs w:val="28"/>
        </w:rPr>
        <w:t xml:space="preserve"> 2 настоящего постановления</w:t>
      </w:r>
      <w:r w:rsidR="00775813" w:rsidRPr="00D2333B">
        <w:rPr>
          <w:sz w:val="28"/>
          <w:szCs w:val="28"/>
        </w:rPr>
        <w:t>;</w:t>
      </w:r>
    </w:p>
    <w:p w:rsidR="005912C0" w:rsidRPr="00D2333B" w:rsidRDefault="0035355C" w:rsidP="00775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07.01.2026 </w:t>
      </w:r>
      <w:r w:rsidR="00471B9D">
        <w:rPr>
          <w:sz w:val="28"/>
          <w:szCs w:val="28"/>
        </w:rPr>
        <w:t xml:space="preserve"> с </w:t>
      </w:r>
      <w:r>
        <w:rPr>
          <w:sz w:val="28"/>
          <w:szCs w:val="28"/>
        </w:rPr>
        <w:t>10</w:t>
      </w:r>
      <w:r w:rsidR="00471B9D">
        <w:rPr>
          <w:sz w:val="28"/>
          <w:szCs w:val="28"/>
        </w:rPr>
        <w:t>.00 часов до 13</w:t>
      </w:r>
      <w:r w:rsidR="005912C0">
        <w:rPr>
          <w:sz w:val="28"/>
          <w:szCs w:val="28"/>
        </w:rPr>
        <w:t xml:space="preserve">.00 часов при проведении </w:t>
      </w:r>
      <w:r w:rsidR="00013E2F">
        <w:rPr>
          <w:sz w:val="28"/>
          <w:szCs w:val="28"/>
        </w:rPr>
        <w:t>праздничных мероприятий</w:t>
      </w:r>
      <w:r w:rsidR="005912C0">
        <w:rPr>
          <w:sz w:val="28"/>
          <w:szCs w:val="28"/>
        </w:rPr>
        <w:t xml:space="preserve"> на Центральной площади;</w:t>
      </w:r>
    </w:p>
    <w:p w:rsidR="00775813" w:rsidRPr="00D2333B" w:rsidRDefault="00775813" w:rsidP="00775813">
      <w:pPr>
        <w:ind w:firstLine="708"/>
        <w:jc w:val="both"/>
        <w:rPr>
          <w:sz w:val="28"/>
          <w:szCs w:val="28"/>
        </w:rPr>
      </w:pPr>
      <w:r w:rsidRPr="00D2333B">
        <w:rPr>
          <w:sz w:val="28"/>
          <w:szCs w:val="28"/>
        </w:rPr>
        <w:t>2) в соответствии с распоряжением Правительства Удмуртской Республики от 11.12.2019 №1493-р «Об утверждении Методических рекомендаций по предотвращению образования отходов при проведении массовых мероприятий на территории Удмуртской Республики», при выборе посуды отдавать предпочтение одноразовым изделиям из натуральных материалов.</w:t>
      </w:r>
    </w:p>
    <w:p w:rsidR="003E1153" w:rsidRDefault="003E1153" w:rsidP="0077581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5912C0" w:rsidRDefault="00A2307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51C7E">
        <w:rPr>
          <w:color w:val="000000"/>
          <w:sz w:val="28"/>
          <w:szCs w:val="28"/>
        </w:rPr>
        <w:t>. Рекомендовать</w:t>
      </w:r>
      <w:r w:rsidR="005912C0">
        <w:rPr>
          <w:color w:val="000000"/>
          <w:sz w:val="28"/>
          <w:szCs w:val="28"/>
        </w:rPr>
        <w:t>:</w:t>
      </w:r>
    </w:p>
    <w:p w:rsidR="003E1153" w:rsidRDefault="005912C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F51C7E">
        <w:rPr>
          <w:color w:val="000000"/>
          <w:sz w:val="28"/>
          <w:szCs w:val="28"/>
        </w:rPr>
        <w:t>Межмуниципальному отделу МВД России  «Воткинский»</w:t>
      </w:r>
      <w:r w:rsidR="00C838B6">
        <w:rPr>
          <w:color w:val="000000"/>
          <w:sz w:val="28"/>
          <w:szCs w:val="28"/>
        </w:rPr>
        <w:t xml:space="preserve"> </w:t>
      </w:r>
      <w:r w:rsidR="00F51C7E">
        <w:rPr>
          <w:color w:val="000000"/>
          <w:sz w:val="28"/>
          <w:szCs w:val="28"/>
        </w:rPr>
        <w:t xml:space="preserve">оказать содействие в организации охраны общественного порядка и безопасности дорожного движения </w:t>
      </w:r>
      <w:r w:rsidR="00A23070">
        <w:rPr>
          <w:color w:val="000000"/>
          <w:sz w:val="28"/>
          <w:szCs w:val="28"/>
        </w:rPr>
        <w:t>на территории</w:t>
      </w:r>
      <w:r w:rsidR="00F51C7E">
        <w:rPr>
          <w:color w:val="000000"/>
          <w:sz w:val="28"/>
          <w:szCs w:val="28"/>
        </w:rPr>
        <w:t xml:space="preserve"> пр</w:t>
      </w:r>
      <w:r w:rsidR="00A23070">
        <w:rPr>
          <w:color w:val="000000"/>
          <w:sz w:val="28"/>
          <w:szCs w:val="28"/>
        </w:rPr>
        <w:t>оведения</w:t>
      </w:r>
      <w:r w:rsidR="00486FF2">
        <w:rPr>
          <w:color w:val="000000"/>
          <w:sz w:val="28"/>
          <w:szCs w:val="28"/>
        </w:rPr>
        <w:t xml:space="preserve"> </w:t>
      </w:r>
      <w:r w:rsidR="00013E2F">
        <w:rPr>
          <w:sz w:val="28"/>
          <w:szCs w:val="28"/>
        </w:rPr>
        <w:t>праздничных мероприятий</w:t>
      </w:r>
      <w:r w:rsidR="00486FF2">
        <w:rPr>
          <w:color w:val="000000"/>
          <w:sz w:val="28"/>
          <w:szCs w:val="28"/>
        </w:rPr>
        <w:t>, согласно пункту</w:t>
      </w:r>
      <w:r w:rsidR="00A23070">
        <w:rPr>
          <w:color w:val="000000"/>
          <w:sz w:val="28"/>
          <w:szCs w:val="28"/>
        </w:rPr>
        <w:t xml:space="preserve"> 2</w:t>
      </w:r>
      <w:r w:rsidR="00EA70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постановления;</w:t>
      </w:r>
    </w:p>
    <w:p w:rsidR="005912C0" w:rsidRDefault="005912C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0E1B7B">
        <w:rPr>
          <w:sz w:val="28"/>
          <w:szCs w:val="28"/>
        </w:rPr>
        <w:t xml:space="preserve">руководителям управляющих компаний провести подготовку площадок в микрорайонах города и установить на них  новогодние и рождественские атрибуты в срок </w:t>
      </w:r>
      <w:r>
        <w:rPr>
          <w:sz w:val="28"/>
          <w:szCs w:val="28"/>
        </w:rPr>
        <w:t>до 25 декабря 2025</w:t>
      </w:r>
      <w:r w:rsidRPr="000E1B7B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5912C0" w:rsidRPr="000E1B7B" w:rsidRDefault="005912C0" w:rsidP="00591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E1B7B">
        <w:rPr>
          <w:sz w:val="28"/>
          <w:szCs w:val="28"/>
        </w:rPr>
        <w:t xml:space="preserve">руководителям учреждений культуры, спорта, молодежной политики, </w:t>
      </w:r>
      <w:r w:rsidR="00013E2F">
        <w:rPr>
          <w:sz w:val="28"/>
          <w:szCs w:val="28"/>
        </w:rPr>
        <w:t xml:space="preserve">руководителям </w:t>
      </w:r>
      <w:r w:rsidRPr="000E1B7B">
        <w:rPr>
          <w:sz w:val="28"/>
          <w:szCs w:val="28"/>
        </w:rPr>
        <w:t>образовательных учреждений и учреждений дополнительного образования</w:t>
      </w:r>
      <w:r w:rsidR="006E4733">
        <w:rPr>
          <w:sz w:val="28"/>
          <w:szCs w:val="28"/>
        </w:rPr>
        <w:t xml:space="preserve"> города Воткинска</w:t>
      </w:r>
      <w:r w:rsidRPr="000E1B7B">
        <w:rPr>
          <w:sz w:val="28"/>
          <w:szCs w:val="28"/>
        </w:rPr>
        <w:t xml:space="preserve"> украсить здания организации и прилегающие к ним территории </w:t>
      </w:r>
      <w:r>
        <w:rPr>
          <w:sz w:val="28"/>
          <w:szCs w:val="28"/>
        </w:rPr>
        <w:t>до 20 декабря 2025</w:t>
      </w:r>
      <w:r w:rsidRPr="000E1B7B">
        <w:rPr>
          <w:sz w:val="28"/>
          <w:szCs w:val="28"/>
        </w:rPr>
        <w:t xml:space="preserve"> года.</w:t>
      </w:r>
    </w:p>
    <w:p w:rsidR="00783CE8" w:rsidRDefault="00783CE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3E1153" w:rsidRDefault="005912C0" w:rsidP="006A6CF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54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F51C7E">
        <w:rPr>
          <w:color w:val="000000"/>
          <w:sz w:val="28"/>
          <w:szCs w:val="28"/>
        </w:rPr>
        <w:t>. Настоящее постановление подлежит обнародованию путем размещения в сетевом издании   «Официальные документы муниципального образования «Город Воткинск».</w:t>
      </w: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5442"/>
        </w:tabs>
        <w:ind w:firstLine="600"/>
        <w:jc w:val="both"/>
        <w:rPr>
          <w:color w:val="000000"/>
          <w:sz w:val="28"/>
          <w:szCs w:val="28"/>
        </w:rPr>
      </w:pPr>
    </w:p>
    <w:p w:rsidR="00081517" w:rsidRDefault="005912C0" w:rsidP="00EF070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51C7E">
        <w:rPr>
          <w:color w:val="000000"/>
          <w:sz w:val="28"/>
          <w:szCs w:val="28"/>
        </w:rPr>
        <w:t xml:space="preserve">. Контроль  за исполнением  постановления возложить на заместителя главы Администрации по социальным вопросам - начальника управления социальной поддержки населения.  </w:t>
      </w:r>
    </w:p>
    <w:p w:rsidR="00081517" w:rsidRDefault="00081517" w:rsidP="00EF070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3E1153" w:rsidRDefault="003E115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</w:p>
    <w:p w:rsidR="006A6CFA" w:rsidRDefault="006A6CFA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</w:p>
    <w:p w:rsidR="00481ED5" w:rsidRDefault="00F51C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  <w:r w:rsidR="00C501C0">
        <w:rPr>
          <w:color w:val="000000"/>
          <w:sz w:val="28"/>
          <w:szCs w:val="28"/>
        </w:rPr>
        <w:t xml:space="preserve"> </w:t>
      </w:r>
      <w:r w:rsidR="0035355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А.В.Заметаев</w:t>
      </w:r>
    </w:p>
    <w:p w:rsidR="00081517" w:rsidRDefault="00081517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</w:p>
    <w:p w:rsidR="00081517" w:rsidRDefault="00081517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</w:p>
    <w:p w:rsidR="003E1153" w:rsidRDefault="003E115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6A6CFA" w:rsidRDefault="006A6CF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783CE8" w:rsidRDefault="00783CE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6A6CFA" w:rsidRDefault="006A6CF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501C0" w:rsidRDefault="00C501C0" w:rsidP="00DB56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6065B6" w:rsidRDefault="006065B6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5912C0" w:rsidRDefault="005912C0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5912C0" w:rsidRDefault="005912C0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5912C0" w:rsidRDefault="005912C0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5912C0" w:rsidRDefault="005912C0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5912C0" w:rsidRDefault="005912C0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35355C" w:rsidRDefault="0035355C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35355C" w:rsidRDefault="0035355C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35355C" w:rsidRDefault="0035355C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</w:p>
    <w:p w:rsidR="003E1153" w:rsidRPr="00EE0379" w:rsidRDefault="006A6CFA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6"/>
          <w:szCs w:val="26"/>
        </w:rPr>
      </w:pPr>
      <w:r w:rsidRPr="00EE0379">
        <w:rPr>
          <w:color w:val="000000"/>
          <w:sz w:val="26"/>
          <w:szCs w:val="26"/>
        </w:rPr>
        <w:lastRenderedPageBreak/>
        <w:t>Приложение</w:t>
      </w:r>
      <w:r w:rsidR="00F51C7E" w:rsidRPr="00EE0379">
        <w:rPr>
          <w:color w:val="000000"/>
          <w:sz w:val="26"/>
          <w:szCs w:val="26"/>
        </w:rPr>
        <w:t xml:space="preserve"> </w:t>
      </w:r>
      <w:r w:rsidRPr="00EE0379">
        <w:rPr>
          <w:color w:val="000000"/>
          <w:sz w:val="26"/>
          <w:szCs w:val="26"/>
        </w:rPr>
        <w:t xml:space="preserve">1 </w:t>
      </w:r>
      <w:r w:rsidR="00F51C7E" w:rsidRPr="00EE0379">
        <w:rPr>
          <w:color w:val="000000"/>
          <w:sz w:val="26"/>
          <w:szCs w:val="26"/>
        </w:rPr>
        <w:t>к постановлению</w:t>
      </w:r>
    </w:p>
    <w:p w:rsidR="003E1153" w:rsidRPr="00EE0379" w:rsidRDefault="00F51C7E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6"/>
          <w:szCs w:val="26"/>
        </w:rPr>
      </w:pPr>
      <w:r w:rsidRPr="00EE0379">
        <w:rPr>
          <w:color w:val="000000"/>
          <w:sz w:val="26"/>
          <w:szCs w:val="26"/>
        </w:rPr>
        <w:t>Администрации города Воткинска</w:t>
      </w:r>
    </w:p>
    <w:p w:rsidR="003E1153" w:rsidRPr="00EE0379" w:rsidRDefault="00F51C7E" w:rsidP="0062719E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6"/>
          <w:szCs w:val="26"/>
        </w:rPr>
      </w:pPr>
      <w:r w:rsidRPr="00EE0379">
        <w:rPr>
          <w:color w:val="000000"/>
          <w:sz w:val="26"/>
          <w:szCs w:val="26"/>
        </w:rPr>
        <w:t xml:space="preserve">от _______________ №_____  </w:t>
      </w:r>
    </w:p>
    <w:p w:rsidR="003E1153" w:rsidRPr="00064F1B" w:rsidRDefault="003E1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64F1B" w:rsidRPr="00EE0379" w:rsidRDefault="00064F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EE0379">
        <w:rPr>
          <w:color w:val="000000"/>
          <w:sz w:val="26"/>
          <w:szCs w:val="26"/>
        </w:rPr>
        <w:t xml:space="preserve">Состав организационного комитета </w:t>
      </w:r>
    </w:p>
    <w:p w:rsidR="003E1153" w:rsidRDefault="00064F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EE0379">
        <w:rPr>
          <w:color w:val="000000"/>
          <w:sz w:val="26"/>
          <w:szCs w:val="26"/>
        </w:rPr>
        <w:t xml:space="preserve">по подготовке и проведению </w:t>
      </w:r>
      <w:r w:rsidR="00013E2F" w:rsidRPr="00013E2F">
        <w:rPr>
          <w:color w:val="000000"/>
          <w:sz w:val="26"/>
          <w:szCs w:val="26"/>
        </w:rPr>
        <w:t>праздничных мероприятий</w:t>
      </w:r>
    </w:p>
    <w:p w:rsidR="00EE0379" w:rsidRP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835"/>
        <w:gridCol w:w="6804"/>
      </w:tblGrid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ФИО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Должность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Заметаев А.В.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Глава муниципального образования «Город Воткинск», председатель   оргкомитета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Александрова Ж.А.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Заместитель Главы Администрации по социальным вопросам - начальник Управления социальной поддержки   населения, сопредседатель оргкомитета</w:t>
            </w:r>
          </w:p>
        </w:tc>
      </w:tr>
      <w:tr w:rsidR="00064F1B" w:rsidRPr="00653E64" w:rsidTr="006E4733">
        <w:tc>
          <w:tcPr>
            <w:tcW w:w="10207" w:type="dxa"/>
            <w:gridSpan w:val="3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Члены оргкомитета 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Калабин  В.В.</w:t>
            </w:r>
          </w:p>
        </w:tc>
        <w:tc>
          <w:tcPr>
            <w:tcW w:w="6804" w:type="dxa"/>
          </w:tcPr>
          <w:p w:rsidR="006E4733" w:rsidRDefault="00064F1B" w:rsidP="006E47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ЖКХ </w:t>
            </w:r>
            <w:r w:rsidRPr="00653E64">
              <w:rPr>
                <w:sz w:val="26"/>
                <w:szCs w:val="26"/>
              </w:rPr>
              <w:t xml:space="preserve">Администрации </w:t>
            </w:r>
          </w:p>
          <w:p w:rsidR="00064F1B" w:rsidRPr="00653E64" w:rsidRDefault="006E4733" w:rsidP="006E47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</w:t>
            </w:r>
            <w:r w:rsidR="00064F1B" w:rsidRPr="00653E64">
              <w:rPr>
                <w:sz w:val="26"/>
                <w:szCs w:val="26"/>
              </w:rPr>
              <w:t xml:space="preserve"> Воткинска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Коновалова Т.В.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Начальник Управления культуры, спорта и молодежной</w:t>
            </w:r>
            <w:r w:rsidR="006E4733">
              <w:rPr>
                <w:sz w:val="26"/>
                <w:szCs w:val="26"/>
              </w:rPr>
              <w:t xml:space="preserve">       политики Администрации города</w:t>
            </w:r>
            <w:r w:rsidRPr="00653E64">
              <w:rPr>
                <w:sz w:val="26"/>
                <w:szCs w:val="26"/>
              </w:rPr>
              <w:t xml:space="preserve"> Воткинска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Вотякова Н.Г.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Начальник Управления образования Администрации </w:t>
            </w:r>
            <w:r>
              <w:rPr>
                <w:sz w:val="26"/>
                <w:szCs w:val="26"/>
              </w:rPr>
              <w:br/>
            </w:r>
            <w:r w:rsidR="006E4733">
              <w:rPr>
                <w:sz w:val="26"/>
                <w:szCs w:val="26"/>
              </w:rPr>
              <w:t>города</w:t>
            </w:r>
            <w:r w:rsidRPr="00653E64">
              <w:rPr>
                <w:sz w:val="26"/>
                <w:szCs w:val="26"/>
              </w:rPr>
              <w:t xml:space="preserve"> Воткинска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Перевозчикова Л.Ю.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Начальник Управления экономики Администрации </w:t>
            </w:r>
            <w:r>
              <w:rPr>
                <w:sz w:val="26"/>
                <w:szCs w:val="26"/>
              </w:rPr>
              <w:br/>
            </w:r>
            <w:r w:rsidR="006E4733">
              <w:rPr>
                <w:sz w:val="26"/>
                <w:szCs w:val="26"/>
              </w:rPr>
              <w:t>города</w:t>
            </w:r>
            <w:r w:rsidRPr="00653E64">
              <w:rPr>
                <w:sz w:val="26"/>
                <w:szCs w:val="26"/>
              </w:rPr>
              <w:t xml:space="preserve"> Воткинска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Вершинин И.О.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Директора ООО «ВГЭС»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Шкаликова Т.В.</w:t>
            </w:r>
          </w:p>
        </w:tc>
        <w:tc>
          <w:tcPr>
            <w:tcW w:w="6804" w:type="dxa"/>
          </w:tcPr>
          <w:p w:rsidR="00064F1B" w:rsidRPr="00653E64" w:rsidRDefault="00064F1B" w:rsidP="00013E2F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 МАУК «Д</w:t>
            </w:r>
            <w:r w:rsidR="00013E2F">
              <w:rPr>
                <w:sz w:val="26"/>
                <w:szCs w:val="26"/>
              </w:rPr>
              <w:t>ворец культуры</w:t>
            </w:r>
            <w:r w:rsidRPr="00653E64">
              <w:rPr>
                <w:sz w:val="26"/>
                <w:szCs w:val="26"/>
              </w:rPr>
              <w:t xml:space="preserve"> «Юбилейный»;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Квакина Н.В.</w:t>
            </w:r>
          </w:p>
        </w:tc>
        <w:tc>
          <w:tcPr>
            <w:tcW w:w="6804" w:type="dxa"/>
          </w:tcPr>
          <w:p w:rsidR="00E76524" w:rsidRDefault="00EE0379" w:rsidP="00114C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МАУК «</w:t>
            </w:r>
            <w:r w:rsidR="00114C55">
              <w:rPr>
                <w:sz w:val="26"/>
                <w:szCs w:val="26"/>
              </w:rPr>
              <w:t>Культурный центр</w:t>
            </w:r>
            <w:r>
              <w:rPr>
                <w:sz w:val="26"/>
                <w:szCs w:val="26"/>
              </w:rPr>
              <w:t xml:space="preserve"> </w:t>
            </w:r>
          </w:p>
          <w:p w:rsidR="00064F1B" w:rsidRPr="00653E64" w:rsidRDefault="00EE0379" w:rsidP="00114C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им. П.И.</w:t>
            </w:r>
            <w:r w:rsidR="00064F1B" w:rsidRPr="00653E64">
              <w:rPr>
                <w:sz w:val="26"/>
                <w:szCs w:val="26"/>
              </w:rPr>
              <w:t>Чайковского»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Соколова  И.В.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 МАУК «Дом культуры на улице Кирова»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Ендовицкий  И.С.</w:t>
            </w:r>
          </w:p>
        </w:tc>
        <w:tc>
          <w:tcPr>
            <w:tcW w:w="6804" w:type="dxa"/>
          </w:tcPr>
          <w:p w:rsidR="00064F1B" w:rsidRPr="00653E64" w:rsidRDefault="00064F1B" w:rsidP="00013E2F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Директор  МАУ </w:t>
            </w:r>
            <w:r w:rsidR="00013E2F">
              <w:rPr>
                <w:sz w:val="26"/>
                <w:szCs w:val="26"/>
              </w:rPr>
              <w:t>«</w:t>
            </w:r>
            <w:r w:rsidRPr="00653E64">
              <w:rPr>
                <w:sz w:val="26"/>
                <w:szCs w:val="26"/>
              </w:rPr>
              <w:t>М</w:t>
            </w:r>
            <w:r w:rsidR="00013E2F">
              <w:rPr>
                <w:sz w:val="26"/>
                <w:szCs w:val="26"/>
              </w:rPr>
              <w:t>олодежный центр</w:t>
            </w:r>
            <w:r w:rsidRPr="00653E64">
              <w:rPr>
                <w:sz w:val="26"/>
                <w:szCs w:val="26"/>
              </w:rPr>
              <w:t xml:space="preserve"> «Победа»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Скорынина О.В.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 МБУ ДО «Станция юных техников»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Воронцова Л.Л.  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 МАУ ДО «Эколого-биологический центр»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Абашев М.Х.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Директор МАУ ДО «Спортивная школа» города Воткинска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Соколов С.В.</w:t>
            </w:r>
          </w:p>
        </w:tc>
        <w:tc>
          <w:tcPr>
            <w:tcW w:w="6804" w:type="dxa"/>
          </w:tcPr>
          <w:p w:rsidR="00064F1B" w:rsidRPr="00653E64" w:rsidRDefault="00064F1B" w:rsidP="00013E2F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Директор МАУ ДО </w:t>
            </w:r>
            <w:r w:rsidR="00013E2F">
              <w:rPr>
                <w:sz w:val="26"/>
                <w:szCs w:val="26"/>
              </w:rPr>
              <w:t>«</w:t>
            </w:r>
            <w:r w:rsidRPr="00653E64">
              <w:rPr>
                <w:sz w:val="26"/>
                <w:szCs w:val="26"/>
              </w:rPr>
              <w:t>С</w:t>
            </w:r>
            <w:r w:rsidR="00013E2F">
              <w:rPr>
                <w:sz w:val="26"/>
                <w:szCs w:val="26"/>
              </w:rPr>
              <w:t>портивная школа</w:t>
            </w:r>
            <w:r w:rsidRPr="00653E64">
              <w:rPr>
                <w:sz w:val="26"/>
                <w:szCs w:val="26"/>
              </w:rPr>
              <w:t xml:space="preserve"> «Знамя»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Неганова Т.Н.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Директор БУК УР «ГМАК «Музей-усадьба </w:t>
            </w:r>
            <w:r w:rsidR="00E76524">
              <w:rPr>
                <w:sz w:val="26"/>
                <w:szCs w:val="26"/>
              </w:rPr>
              <w:br/>
            </w:r>
            <w:r w:rsidRPr="00653E64">
              <w:rPr>
                <w:sz w:val="26"/>
                <w:szCs w:val="26"/>
              </w:rPr>
              <w:t>П.И. Чайковского»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064F1B" w:rsidRPr="00653E64" w:rsidRDefault="00EE0379" w:rsidP="00471B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Р.С.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Начальник Межмуниципального  отдела  МВД России «Воткинский»</w:t>
            </w:r>
          </w:p>
        </w:tc>
      </w:tr>
      <w:tr w:rsidR="00064F1B" w:rsidRPr="00653E64" w:rsidTr="006E4733">
        <w:tc>
          <w:tcPr>
            <w:tcW w:w="568" w:type="dxa"/>
          </w:tcPr>
          <w:p w:rsidR="00064F1B" w:rsidRPr="00653E64" w:rsidRDefault="00064F1B" w:rsidP="00471B9D">
            <w:pPr>
              <w:jc w:val="center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 xml:space="preserve"> 16</w:t>
            </w:r>
          </w:p>
        </w:tc>
        <w:tc>
          <w:tcPr>
            <w:tcW w:w="2835" w:type="dxa"/>
          </w:tcPr>
          <w:p w:rsidR="00064F1B" w:rsidRPr="00653E64" w:rsidRDefault="00064F1B" w:rsidP="00471B9D">
            <w:pPr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Владимиров К.В.</w:t>
            </w:r>
          </w:p>
        </w:tc>
        <w:tc>
          <w:tcPr>
            <w:tcW w:w="6804" w:type="dxa"/>
          </w:tcPr>
          <w:p w:rsidR="00064F1B" w:rsidRPr="00653E64" w:rsidRDefault="00064F1B" w:rsidP="00471B9D">
            <w:pPr>
              <w:contextualSpacing/>
              <w:jc w:val="both"/>
              <w:rPr>
                <w:sz w:val="26"/>
                <w:szCs w:val="26"/>
              </w:rPr>
            </w:pPr>
            <w:r w:rsidRPr="00653E64">
              <w:rPr>
                <w:sz w:val="26"/>
                <w:szCs w:val="26"/>
              </w:rPr>
              <w:t>Начальник  ПАО МРСК Центра и Приволжья Удмуртэнерго   Воткинский РЭС (далее - Воткинский РЭС)</w:t>
            </w:r>
          </w:p>
        </w:tc>
      </w:tr>
      <w:tr w:rsidR="00C135CD" w:rsidRPr="00653E64" w:rsidTr="006E4733">
        <w:tc>
          <w:tcPr>
            <w:tcW w:w="568" w:type="dxa"/>
          </w:tcPr>
          <w:p w:rsidR="00C135CD" w:rsidRPr="00653E64" w:rsidRDefault="00C135CD" w:rsidP="00471B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:rsidR="00C135CD" w:rsidRPr="00653E64" w:rsidRDefault="00C135CD" w:rsidP="00471B9D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Широбокова Т.В</w:t>
            </w:r>
          </w:p>
        </w:tc>
        <w:tc>
          <w:tcPr>
            <w:tcW w:w="6804" w:type="dxa"/>
          </w:tcPr>
          <w:p w:rsidR="00C135CD" w:rsidRPr="00653E64" w:rsidRDefault="00013E2F" w:rsidP="00471B9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C135CD" w:rsidRPr="00EE0379">
              <w:rPr>
                <w:sz w:val="24"/>
                <w:szCs w:val="24"/>
              </w:rPr>
              <w:t>МКУ «ХЭС»</w:t>
            </w:r>
          </w:p>
        </w:tc>
      </w:tr>
    </w:tbl>
    <w:p w:rsidR="00064F1B" w:rsidRDefault="00064F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6524" w:rsidRDefault="00E7652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E0379" w:rsidRDefault="00EE0379" w:rsidP="00013E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E0379" w:rsidRDefault="00EE0379" w:rsidP="00EE0379">
      <w:pPr>
        <w:pStyle w:val="ac"/>
        <w:spacing w:line="240" w:lineRule="atLeast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 2 к п</w:t>
      </w:r>
      <w:r w:rsidRPr="00E65E2C">
        <w:rPr>
          <w:rFonts w:ascii="Times New Roman" w:hAnsi="Times New Roman" w:cs="Times New Roman"/>
          <w:sz w:val="24"/>
          <w:szCs w:val="24"/>
          <w:lang w:val="ru-RU"/>
        </w:rPr>
        <w:t>остановлению</w:t>
      </w:r>
    </w:p>
    <w:p w:rsidR="00EE0379" w:rsidRDefault="00EE0379" w:rsidP="00EE0379">
      <w:pPr>
        <w:pStyle w:val="ac"/>
        <w:spacing w:line="240" w:lineRule="atLeast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E65E2C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города</w:t>
      </w:r>
      <w:r w:rsidRPr="00E65E2C">
        <w:rPr>
          <w:rFonts w:ascii="Times New Roman" w:hAnsi="Times New Roman" w:cs="Times New Roman"/>
          <w:sz w:val="24"/>
          <w:szCs w:val="24"/>
          <w:lang w:val="ru-RU"/>
        </w:rPr>
        <w:t xml:space="preserve"> Воткинска</w:t>
      </w:r>
    </w:p>
    <w:p w:rsidR="00EE0379" w:rsidRPr="002E2D7B" w:rsidRDefault="00EE0379" w:rsidP="00EE0379">
      <w:pPr>
        <w:pStyle w:val="ac"/>
        <w:spacing w:line="240" w:lineRule="atLeast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65E2C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 </w:t>
      </w:r>
      <w:r w:rsidRPr="00E65E2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E0379" w:rsidRP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E0379">
        <w:rPr>
          <w:color w:val="000000"/>
          <w:sz w:val="24"/>
          <w:szCs w:val="24"/>
        </w:rPr>
        <w:t xml:space="preserve">План организационных мероприятий </w:t>
      </w:r>
    </w:p>
    <w:p w:rsidR="00EE0379" w:rsidRPr="00EE0379" w:rsidRDefault="00EE03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E0379">
        <w:rPr>
          <w:color w:val="000000"/>
          <w:sz w:val="24"/>
          <w:szCs w:val="24"/>
        </w:rPr>
        <w:t xml:space="preserve">по подготовке и проведению </w:t>
      </w:r>
      <w:r w:rsidR="00013E2F" w:rsidRPr="00013E2F">
        <w:rPr>
          <w:color w:val="000000"/>
          <w:sz w:val="24"/>
          <w:szCs w:val="24"/>
        </w:rPr>
        <w:t>праздничных мероприятий</w:t>
      </w:r>
    </w:p>
    <w:tbl>
      <w:tblPr>
        <w:tblpPr w:leftFromText="180" w:rightFromText="180" w:vertAnchor="text" w:horzAnchor="margin" w:tblpXSpec="center" w:tblpY="291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260"/>
        <w:gridCol w:w="1984"/>
        <w:gridCol w:w="4961"/>
      </w:tblGrid>
      <w:tr w:rsidR="008A06F1" w:rsidRPr="00EE0379" w:rsidTr="00826AD2">
        <w:trPr>
          <w:trHeight w:val="1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8A06F1" w:rsidRPr="00EE0379" w:rsidTr="00826AD2"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Организационные мероприятия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новогоднего городка на Центральной площади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культуры (Коновалова Т.В.),  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«ХЭС»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Широбокова Т.В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ЖКХ (Калабин В.А.)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«ВГЭС» (Вершинин И.О.)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Воткинский РЭС (Владимиров К.В.)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jc w:val="both"/>
              <w:rPr>
                <w:sz w:val="24"/>
                <w:szCs w:val="24"/>
              </w:rPr>
            </w:pPr>
            <w:r w:rsidRPr="00EE0379">
              <w:rPr>
                <w:sz w:val="24"/>
                <w:szCs w:val="24"/>
              </w:rPr>
              <w:t>Организация работ по подготовке новогодних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учреждений культуры, спорта, молодежной политики, дополнительного образования</w:t>
            </w:r>
          </w:p>
        </w:tc>
      </w:tr>
      <w:tr w:rsidR="008A06F1" w:rsidRPr="00EE0379" w:rsidTr="00826AD2"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Работы по техническому обеспечению 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главной городской елки на Центральной площади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культуры (Коновалова Т.В.),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«ХЭС»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Широбокова Т.В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Воткинский РЭС (Владимиров К.В.)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елок: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сквер по ул.Юбилейная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парк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леса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«ВГЭС» (Вершинин И.О.)</w:t>
            </w:r>
          </w:p>
          <w:p w:rsidR="00E76524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</w:t>
            </w:r>
            <w:r w:rsidR="0011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Культурный центр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П.И. Чайковского» (Квакина Н.В.)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«СШ «Знамя» (Соколов С.В.)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очистки от снега и мусора территорий: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Центральной площади;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сквера по ул.Юбилейная;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парка «Времена года»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- 31.01.202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«ВГЭС» (Вершинин И.О.),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«ХЭС»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Широбокова Т.В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76524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</w:t>
            </w:r>
            <w:r w:rsidR="0011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Культурный центр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П.И. Чайковского» (Квакина Н.В.)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«Юбилейный» (Шкаликова Т.В.)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демонтажу старых гирлянд и монтажу новых 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деревьях: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центральном сквере;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улице Кирова напротив  Благовещенского собора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ЖКХ (Калабин В.А.)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C135CD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охраны новогоднего городка на Центральной площади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C135CD" w:rsidRDefault="00B27F8C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8A06F1" w:rsidRPr="00C13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.12.2025 -  11.01.2026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C135CD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5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культуры (Коновалова Т.В.)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новка световой конструкции «2026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на Центральной площади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«ДК на Кирова</w:t>
            </w:r>
            <w:r w:rsidR="001F4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(Соколова И.В.)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бетонных блоков на Центральной площади</w:t>
            </w:r>
          </w:p>
          <w:p w:rsidR="00E418E3" w:rsidRPr="00EE0379" w:rsidRDefault="00E418E3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2-х контейнеров для сбора мусора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E418E3" w:rsidRDefault="00E418E3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18E3" w:rsidRPr="00EE0379" w:rsidRDefault="00E418E3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07.01.2026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 11.00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«ВГЭС» (Вершинин И.О.)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Озвучивание Центральной площади: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27.12.2025 – 08.01.2026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31.12.2025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- 01.01.202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18.00 до 20.00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22.00 до 2.00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«ДК на Кирова</w:t>
            </w:r>
            <w:r w:rsidR="001F4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(Соколова И.В.)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 территорий и установка новогодних елок в микрорайонах 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ЖКХ  (Калабин В.В.) совместно с управляющими компаниями</w:t>
            </w:r>
          </w:p>
        </w:tc>
      </w:tr>
      <w:tr w:rsidR="008A06F1" w:rsidRPr="00EE0379" w:rsidTr="00E418E3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бесперебойной работы технического персонала при проведении праздничных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025 -11.01.2026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«ХЭС»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Широбокова Т.В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эксплуатационного состояния горок:</w:t>
            </w:r>
          </w:p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обустройство выката</w:t>
            </w:r>
          </w:p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чистка ступенек</w:t>
            </w:r>
          </w:p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ручная уборка снега</w:t>
            </w:r>
          </w:p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обеспечение безопасного ската (поливка деревянного ската, ремон</w:t>
            </w:r>
            <w:r w:rsidR="00E7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ледяного ската)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«ХЭС»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Широбокова Т.В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A06F1" w:rsidRPr="00EE0379" w:rsidTr="00826AD2"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Художественно-оформительские работы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азработка баннера, афиш, пригласительных билетов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35355C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22</w:t>
            </w:r>
            <w:r w:rsidR="008A06F1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8A0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418E3" w:rsidRDefault="008A06F1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«ДК «Юбилейный» (Шкаликова Т.В.), руководители учреждений культу</w:t>
            </w:r>
            <w:r w:rsidR="00E7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ры, спорта, молодежной политики и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дополнительного образования</w:t>
            </w:r>
            <w:r w:rsidR="00E7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Воткинска</w:t>
            </w:r>
          </w:p>
        </w:tc>
      </w:tr>
      <w:tr w:rsidR="008A06F1" w:rsidRPr="00EE0379" w:rsidTr="00826A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рекламы Праздника в СМИ, социальных сетях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rPr>
                <w:sz w:val="24"/>
                <w:szCs w:val="24"/>
              </w:rPr>
            </w:pPr>
            <w:r w:rsidRPr="00EE0379">
              <w:rPr>
                <w:sz w:val="24"/>
                <w:szCs w:val="24"/>
              </w:rPr>
              <w:t>Управление культуры (Коновалова Т.В.), руководители учреждений культу</w:t>
            </w:r>
            <w:r w:rsidR="00E76524">
              <w:rPr>
                <w:sz w:val="24"/>
                <w:szCs w:val="24"/>
              </w:rPr>
              <w:t>ры, спорта, молодежной политики и</w:t>
            </w:r>
            <w:r w:rsidRPr="00EE0379">
              <w:rPr>
                <w:sz w:val="24"/>
                <w:szCs w:val="24"/>
              </w:rPr>
              <w:t xml:space="preserve">  дополнительного образования </w:t>
            </w:r>
            <w:r w:rsidR="00E76524">
              <w:rPr>
                <w:sz w:val="24"/>
                <w:szCs w:val="24"/>
              </w:rPr>
              <w:t>города Воткинска</w:t>
            </w:r>
          </w:p>
        </w:tc>
      </w:tr>
      <w:tr w:rsidR="008A06F1" w:rsidRPr="00EE0379" w:rsidTr="00826AD2"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Массовые мероприятия</w:t>
            </w:r>
          </w:p>
        </w:tc>
      </w:tr>
      <w:tr w:rsidR="008A06F1" w:rsidRPr="00EE0379" w:rsidTr="00826AD2">
        <w:trPr>
          <w:trHeight w:val="19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сводного  плана культурно-массовых и спортивных мероприятий, проводимых учреждениями культуры, спорта и дополнительного  образования в период новогодних и рождественских  праздников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 10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E7652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культуры (Коновалова Т.В.), руководители  учреждений   культуры, спорта, молодежной политики и дополнительного образования</w:t>
            </w:r>
            <w:r w:rsidR="00E7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Воткинска</w:t>
            </w:r>
          </w:p>
        </w:tc>
      </w:tr>
      <w:tr w:rsidR="008A06F1" w:rsidRPr="00EE0379" w:rsidTr="00826AD2">
        <w:trPr>
          <w:trHeight w:val="19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городских новогодних  елок:</w:t>
            </w: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Центральной площади; </w:t>
            </w: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сквере  по ул.Юбилейная;</w:t>
            </w:r>
          </w:p>
          <w:p w:rsidR="00826AD2" w:rsidRDefault="00826AD2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МАУ «Молодежный центр «Победа»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27.12.2025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«ДК на Кирова» (Соколова И.В.)</w:t>
            </w: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</w:t>
            </w:r>
            <w:r w:rsidR="0011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Культурный центр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 П.И.Чайковского» (Квакина Н.В.),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«Молодежный центр «Победа»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(Ендовиций И.С.)</w:t>
            </w:r>
          </w:p>
        </w:tc>
      </w:tr>
      <w:tr w:rsidR="008A06F1" w:rsidRPr="00EE0379" w:rsidTr="00826AD2">
        <w:trPr>
          <w:trHeight w:val="19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культурно-массовых и спортивных мероприятий в учреждениях культуры, спорта, молодежной политики, дополнительного 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2.2025 - 11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учреждений культуры, спорта,  молодежной политики, дополнительного  образования</w:t>
            </w:r>
          </w:p>
        </w:tc>
      </w:tr>
      <w:tr w:rsidR="008A06F1" w:rsidRPr="00EE0379" w:rsidTr="00E418E3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Проведение:</w:t>
            </w:r>
          </w:p>
          <w:p w:rsidR="008A06F1" w:rsidRPr="00EE0379" w:rsidRDefault="001F41BC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Новогоднего приема Г</w:t>
            </w:r>
            <w:r w:rsidR="008A06F1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лавы муниципального образования «Город Воткинск»;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Елки для одаренных детей</w:t>
            </w:r>
            <w:r w:rsidR="00E76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E76524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«СОШ № 5» </w:t>
            </w:r>
            <w:r w:rsidR="00E76524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г.Воткинска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17.00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«ДК «Юбилейный» (Шкаликова Т.В.)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06F1" w:rsidRPr="00EE0379" w:rsidRDefault="008A06F1" w:rsidP="00E7652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A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ДО «ЦДТ» (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Исаева Е.Н.</w:t>
            </w:r>
            <w:r w:rsidR="009A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A06F1" w:rsidRPr="00EE0379" w:rsidTr="00826AD2">
        <w:trPr>
          <w:trHeight w:val="13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новогодних развлекательных программ во дворах многоквартирных домов (по отдельному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25.12.2025 -  06.01.2026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ЖКХ (Калабин В.А.) совместно с управляющими компаниями, </w:t>
            </w:r>
          </w:p>
          <w:p w:rsidR="008A06F1" w:rsidRPr="00EE0379" w:rsidRDefault="008A06F1" w:rsidP="008A06F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 (Вотякова Н.Г.)</w:t>
            </w:r>
          </w:p>
        </w:tc>
      </w:tr>
    </w:tbl>
    <w:p w:rsidR="006A6CFA" w:rsidRDefault="006A6CFA" w:rsidP="006F253C">
      <w:pPr>
        <w:ind w:left="5387"/>
        <w:rPr>
          <w:sz w:val="24"/>
          <w:szCs w:val="24"/>
        </w:rPr>
      </w:pPr>
    </w:p>
    <w:p w:rsidR="00750AAE" w:rsidRDefault="00750AAE" w:rsidP="00750AAE">
      <w:pPr>
        <w:jc w:val="center"/>
        <w:rPr>
          <w:b/>
          <w:sz w:val="24"/>
          <w:szCs w:val="24"/>
        </w:rPr>
      </w:pPr>
      <w:r w:rsidRPr="00750AAE">
        <w:rPr>
          <w:b/>
          <w:sz w:val="24"/>
          <w:szCs w:val="24"/>
        </w:rPr>
        <w:t>Новогодний многодневный забег «Пельменный кубок»</w:t>
      </w:r>
    </w:p>
    <w:p w:rsidR="00471B9D" w:rsidRDefault="00471B9D" w:rsidP="00471B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Дата: </w:t>
      </w:r>
      <w:r w:rsidR="0035355C">
        <w:rPr>
          <w:sz w:val="24"/>
          <w:szCs w:val="24"/>
        </w:rPr>
        <w:t>05.01.2026</w:t>
      </w:r>
    </w:p>
    <w:p w:rsidR="00EE0379" w:rsidRDefault="00471B9D" w:rsidP="00471B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 проведения:</w:t>
      </w:r>
      <w:r w:rsidRPr="00471B9D">
        <w:rPr>
          <w:b/>
          <w:sz w:val="24"/>
          <w:szCs w:val="24"/>
        </w:rPr>
        <w:t xml:space="preserve"> </w:t>
      </w:r>
      <w:r w:rsidRPr="00471B9D">
        <w:rPr>
          <w:sz w:val="24"/>
          <w:szCs w:val="24"/>
        </w:rPr>
        <w:t>Березовский лес</w:t>
      </w:r>
    </w:p>
    <w:p w:rsidR="00471B9D" w:rsidRPr="00471B9D" w:rsidRDefault="00471B9D" w:rsidP="00471B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Время: </w:t>
      </w:r>
      <w:r w:rsidRPr="00471B9D">
        <w:rPr>
          <w:sz w:val="24"/>
          <w:szCs w:val="24"/>
        </w:rPr>
        <w:t>11.00-17.00</w:t>
      </w:r>
    </w:p>
    <w:tbl>
      <w:tblPr>
        <w:tblpPr w:leftFromText="180" w:rightFromText="180" w:vertAnchor="text" w:horzAnchor="margin" w:tblpXSpec="center" w:tblpY="29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685"/>
        <w:gridCol w:w="1984"/>
        <w:gridCol w:w="4678"/>
      </w:tblGrid>
      <w:tr w:rsidR="00471B9D" w:rsidRPr="00EE0379" w:rsidTr="00333394">
        <w:trPr>
          <w:trHeight w:val="1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471B9D" w:rsidRPr="00EE0379" w:rsidTr="00333394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Организационные мероприятия</w:t>
            </w:r>
          </w:p>
        </w:tc>
      </w:tr>
      <w:tr w:rsidR="00471B9D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750AAE">
            <w:pPr>
              <w:jc w:val="both"/>
              <w:rPr>
                <w:sz w:val="24"/>
                <w:szCs w:val="24"/>
              </w:rPr>
            </w:pPr>
            <w:r w:rsidRPr="00EE0379">
              <w:rPr>
                <w:sz w:val="24"/>
                <w:szCs w:val="24"/>
              </w:rPr>
              <w:t>Организация работ</w:t>
            </w:r>
            <w:r w:rsidR="00603A9F">
              <w:rPr>
                <w:sz w:val="24"/>
                <w:szCs w:val="24"/>
              </w:rPr>
              <w:t>ы</w:t>
            </w:r>
            <w:r w:rsidRPr="00EE0379">
              <w:rPr>
                <w:sz w:val="24"/>
                <w:szCs w:val="24"/>
              </w:rPr>
              <w:t xml:space="preserve"> по подготовке </w:t>
            </w:r>
            <w:r w:rsidR="001F41BC">
              <w:t xml:space="preserve"> </w:t>
            </w:r>
            <w:r w:rsidR="001F41BC">
              <w:rPr>
                <w:sz w:val="24"/>
                <w:szCs w:val="24"/>
              </w:rPr>
              <w:t>праздничного</w:t>
            </w:r>
            <w:r w:rsidR="001F41BC" w:rsidRPr="001F41BC">
              <w:rPr>
                <w:sz w:val="24"/>
                <w:szCs w:val="24"/>
              </w:rPr>
              <w:t xml:space="preserve"> мероприяти</w:t>
            </w:r>
            <w:r w:rsidR="001F41BC">
              <w:rPr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Default="00471B9D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BD6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05.01.2026</w:t>
            </w:r>
          </w:p>
          <w:p w:rsidR="00603A9F" w:rsidRDefault="00603A9F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3A9F" w:rsidRPr="00EE0379" w:rsidRDefault="00603A9F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учреждений культуры, спорта, молодежной политики, дополнительного образования</w:t>
            </w:r>
          </w:p>
        </w:tc>
      </w:tr>
      <w:tr w:rsidR="00750AAE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Pr="00EE0379" w:rsidRDefault="00750AAE" w:rsidP="00471B9D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48" w:rsidRPr="00BD6248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>Организовать:</w:t>
            </w:r>
          </w:p>
          <w:p w:rsidR="00BD6248" w:rsidRPr="00BD6248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>подбор и обучение волонтеров;</w:t>
            </w:r>
          </w:p>
          <w:p w:rsidR="00BD6248" w:rsidRPr="00BD6248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>работу волонтеров во время проведения</w:t>
            </w:r>
            <w:r>
              <w:rPr>
                <w:sz w:val="24"/>
                <w:szCs w:val="24"/>
              </w:rPr>
              <w:t xml:space="preserve"> мероприятия</w:t>
            </w:r>
            <w:r w:rsidRPr="00BD6248">
              <w:rPr>
                <w:sz w:val="24"/>
                <w:szCs w:val="24"/>
              </w:rPr>
              <w:t>;</w:t>
            </w:r>
          </w:p>
          <w:p w:rsidR="00BD6248" w:rsidRPr="00BD6248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 xml:space="preserve">дежурство добровольной народной дружины во время проведения </w:t>
            </w:r>
            <w:r>
              <w:rPr>
                <w:sz w:val="24"/>
                <w:szCs w:val="24"/>
              </w:rPr>
              <w:t>мероприятия</w:t>
            </w:r>
            <w:r w:rsidRPr="00BD6248">
              <w:rPr>
                <w:sz w:val="24"/>
                <w:szCs w:val="24"/>
              </w:rPr>
              <w:t>;</w:t>
            </w:r>
          </w:p>
          <w:p w:rsidR="00BD6248" w:rsidRPr="00BD6248" w:rsidRDefault="00FC2B54" w:rsidP="00BD62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мастер-классы, игры</w:t>
            </w:r>
            <w:r w:rsidR="00BD6248" w:rsidRPr="00BD6248">
              <w:rPr>
                <w:sz w:val="24"/>
                <w:szCs w:val="24"/>
              </w:rPr>
              <w:t>;</w:t>
            </w:r>
          </w:p>
          <w:p w:rsidR="00BD6248" w:rsidRPr="00BD6248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>концертные номера;</w:t>
            </w:r>
          </w:p>
          <w:p w:rsidR="00750AAE" w:rsidRPr="00EE0379" w:rsidRDefault="00BD6248" w:rsidP="00BD6248">
            <w:pPr>
              <w:jc w:val="both"/>
              <w:rPr>
                <w:sz w:val="24"/>
                <w:szCs w:val="24"/>
              </w:rPr>
            </w:pPr>
            <w:r w:rsidRPr="00BD6248">
              <w:rPr>
                <w:sz w:val="24"/>
                <w:szCs w:val="24"/>
              </w:rPr>
              <w:t>наградную группу.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Pr="00EE0379" w:rsidRDefault="00BD6248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Pr="00EE0379" w:rsidRDefault="00BD6248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учреждений культуры, спорта, молодежной политики, дополнительного образования</w:t>
            </w:r>
          </w:p>
        </w:tc>
      </w:tr>
      <w:tr w:rsidR="00333394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EE0379" w:rsidRDefault="00333394" w:rsidP="00471B9D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BD6248" w:rsidRDefault="00333394" w:rsidP="00333394">
            <w:pPr>
              <w:jc w:val="both"/>
              <w:rPr>
                <w:sz w:val="24"/>
                <w:szCs w:val="24"/>
              </w:rPr>
            </w:pPr>
            <w:r w:rsidRPr="00333394">
              <w:rPr>
                <w:sz w:val="24"/>
                <w:szCs w:val="24"/>
              </w:rPr>
              <w:t>Обеспечить информационное сопровождения в СМИ мероприятий по профилактике терро</w:t>
            </w:r>
            <w:r>
              <w:rPr>
                <w:sz w:val="24"/>
                <w:szCs w:val="24"/>
              </w:rPr>
              <w:t xml:space="preserve">ристических проявлений в местах </w:t>
            </w:r>
            <w:r w:rsidRPr="00333394">
              <w:rPr>
                <w:sz w:val="24"/>
                <w:szCs w:val="24"/>
              </w:rPr>
              <w:t xml:space="preserve">массового пребывания людей  </w:t>
            </w:r>
            <w:r>
              <w:rPr>
                <w:sz w:val="24"/>
                <w:szCs w:val="24"/>
              </w:rPr>
              <w:t>05.01.2026</w:t>
            </w:r>
            <w:r w:rsidRPr="00333394">
              <w:rPr>
                <w:sz w:val="24"/>
                <w:szCs w:val="24"/>
              </w:rPr>
              <w:t xml:space="preserve"> во время проведения  </w:t>
            </w:r>
            <w:r>
              <w:rPr>
                <w:sz w:val="24"/>
                <w:szCs w:val="24"/>
              </w:rPr>
              <w:t>мероприятия</w:t>
            </w:r>
            <w:r w:rsidRPr="0033339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Default="00333394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05.01.2026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333394" w:rsidRDefault="00333394" w:rsidP="0033339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делам ГО и ЧС Администрации г. Воткинска (Кудрин М.Д.),</w:t>
            </w:r>
          </w:p>
          <w:p w:rsidR="00333394" w:rsidRPr="00EE0379" w:rsidRDefault="00333394" w:rsidP="0033339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предприятий и учреждений города</w:t>
            </w:r>
          </w:p>
        </w:tc>
      </w:tr>
      <w:tr w:rsidR="00333394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EE0379" w:rsidRDefault="00333394" w:rsidP="00471B9D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333394" w:rsidRDefault="00333394" w:rsidP="00333394">
            <w:pPr>
              <w:jc w:val="both"/>
              <w:rPr>
                <w:sz w:val="24"/>
                <w:szCs w:val="24"/>
              </w:rPr>
            </w:pPr>
            <w:r w:rsidRPr="00333394">
              <w:rPr>
                <w:sz w:val="24"/>
                <w:szCs w:val="24"/>
              </w:rPr>
              <w:t xml:space="preserve">Обеспечить общественную безопасность во время проведения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Default="00333394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333394" w:rsidRDefault="00333394" w:rsidP="0033339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МВД России «Воткинский»,</w:t>
            </w:r>
          </w:p>
          <w:p w:rsidR="00333394" w:rsidRPr="00333394" w:rsidRDefault="00333394" w:rsidP="0033339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(Королев Р.С.),</w:t>
            </w:r>
          </w:p>
          <w:p w:rsidR="001F41BC" w:rsidRDefault="00333394" w:rsidP="0033339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ДНД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F4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Воткинска </w:t>
            </w:r>
          </w:p>
          <w:p w:rsidR="00333394" w:rsidRPr="00333394" w:rsidRDefault="00333394" w:rsidP="0033339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(И.С Ендовицкий)</w:t>
            </w:r>
          </w:p>
        </w:tc>
      </w:tr>
      <w:tr w:rsidR="00333394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EE0379" w:rsidRDefault="00333394" w:rsidP="00471B9D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333394" w:rsidRDefault="00333394" w:rsidP="00333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33394">
              <w:rPr>
                <w:sz w:val="24"/>
                <w:szCs w:val="24"/>
              </w:rPr>
              <w:t>рганизовать выездную торговлю предприятий общественного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Default="00333394" w:rsidP="000F5E71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94" w:rsidRPr="00333394" w:rsidRDefault="00333394" w:rsidP="0033339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экономики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(Перевозчикова Л.Ю.)</w:t>
            </w:r>
          </w:p>
        </w:tc>
      </w:tr>
      <w:tr w:rsidR="00471B9D" w:rsidRPr="00EE0379" w:rsidTr="00333394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EE0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Работы по техническому обеспечению </w:t>
            </w:r>
          </w:p>
        </w:tc>
      </w:tr>
      <w:tr w:rsidR="00471B9D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FC2B54" w:rsidP="00603A9F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очистку</w:t>
            </w:r>
            <w:r w:rsidR="00471B9D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снега и мусора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  <w:r w:rsidR="00603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1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471B9D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05.01.202</w:t>
            </w:r>
            <w:r w:rsidR="00BD6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9D" w:rsidRPr="00EE0379" w:rsidRDefault="000F5E71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ДО «Спортивная школа «Знамя» (Соколов С.В.)</w:t>
            </w:r>
          </w:p>
        </w:tc>
      </w:tr>
      <w:tr w:rsidR="00750AAE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Pr="00EE0379" w:rsidRDefault="00750AAE" w:rsidP="00471B9D">
            <w:pPr>
              <w:pStyle w:val="ac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54" w:rsidRPr="00BD6248" w:rsidRDefault="00BD6248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подключение электропитания звуковой аппаратуры и предприятий общественного питания к точкам электроснабжения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Default="00BD6248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AE" w:rsidRDefault="00BD6248" w:rsidP="00471B9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Воткинский РЭС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(Владимиров К.В.)</w:t>
            </w:r>
          </w:p>
        </w:tc>
      </w:tr>
      <w:tr w:rsidR="00E418E3" w:rsidRPr="00EE0379" w:rsidTr="003333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E3" w:rsidRPr="00EE0379" w:rsidRDefault="00E418E3" w:rsidP="00E418E3">
            <w:pPr>
              <w:pStyle w:val="ac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3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</w:t>
            </w:r>
            <w:r w:rsidR="009A3753"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Центральной площади</w:t>
            </w:r>
            <w:r w:rsidR="009A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418E3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бетонных блоков</w:t>
            </w:r>
            <w:r w:rsidR="009A3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418E3" w:rsidRPr="00EE0379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3-х контейнеров для сбора мусора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53" w:rsidRDefault="009A375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3753" w:rsidRDefault="009A375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18E3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20.12.202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E418E3" w:rsidRPr="00EE0379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07.01.2026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 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E3" w:rsidRPr="00EE0379" w:rsidRDefault="00E418E3" w:rsidP="00E418E3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3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«ВГЭС» (Вершинин И.О.)</w:t>
            </w:r>
          </w:p>
        </w:tc>
      </w:tr>
    </w:tbl>
    <w:p w:rsidR="00037773" w:rsidRDefault="00037773" w:rsidP="006F253C">
      <w:pPr>
        <w:ind w:left="5387"/>
        <w:rPr>
          <w:sz w:val="24"/>
          <w:szCs w:val="24"/>
        </w:rPr>
      </w:pPr>
    </w:p>
    <w:p w:rsidR="006F253C" w:rsidRPr="00037773" w:rsidRDefault="006F253C" w:rsidP="006F253C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lastRenderedPageBreak/>
        <w:t xml:space="preserve">Приложение </w:t>
      </w:r>
      <w:r w:rsidR="00037773" w:rsidRPr="00037773">
        <w:rPr>
          <w:sz w:val="24"/>
          <w:szCs w:val="24"/>
        </w:rPr>
        <w:t>3</w:t>
      </w:r>
      <w:r w:rsidR="006A6CFA" w:rsidRPr="00037773">
        <w:rPr>
          <w:sz w:val="24"/>
          <w:szCs w:val="24"/>
        </w:rPr>
        <w:t xml:space="preserve"> </w:t>
      </w:r>
      <w:r w:rsidRPr="00037773">
        <w:rPr>
          <w:sz w:val="24"/>
          <w:szCs w:val="24"/>
        </w:rPr>
        <w:t xml:space="preserve">к постановлению </w:t>
      </w:r>
    </w:p>
    <w:p w:rsidR="006F253C" w:rsidRPr="00037773" w:rsidRDefault="006F253C" w:rsidP="006F253C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t>Администрации города Воткинска</w:t>
      </w:r>
    </w:p>
    <w:p w:rsidR="006F253C" w:rsidRPr="00037773" w:rsidRDefault="006F253C" w:rsidP="006F253C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t xml:space="preserve">от__________________ №__________ </w:t>
      </w:r>
    </w:p>
    <w:p w:rsidR="006F253C" w:rsidRPr="00037773" w:rsidRDefault="006F253C" w:rsidP="006F253C">
      <w:pPr>
        <w:jc w:val="center"/>
        <w:rPr>
          <w:sz w:val="24"/>
          <w:szCs w:val="24"/>
        </w:rPr>
      </w:pPr>
    </w:p>
    <w:p w:rsidR="006F253C" w:rsidRPr="00037773" w:rsidRDefault="00037773" w:rsidP="006F253C">
      <w:pPr>
        <w:jc w:val="center"/>
        <w:rPr>
          <w:b/>
          <w:sz w:val="24"/>
          <w:szCs w:val="24"/>
        </w:rPr>
      </w:pPr>
      <w:r w:rsidRPr="00037773">
        <w:rPr>
          <w:color w:val="000000"/>
          <w:sz w:val="24"/>
          <w:szCs w:val="24"/>
        </w:rPr>
        <w:t>План ос</w:t>
      </w:r>
      <w:r w:rsidR="001F41BC">
        <w:rPr>
          <w:color w:val="000000"/>
          <w:sz w:val="24"/>
          <w:szCs w:val="24"/>
        </w:rPr>
        <w:t xml:space="preserve">новных праздничных </w:t>
      </w:r>
      <w:r w:rsidRPr="00037773">
        <w:rPr>
          <w:color w:val="000000"/>
          <w:sz w:val="24"/>
          <w:szCs w:val="24"/>
        </w:rPr>
        <w:t xml:space="preserve">мероприятий </w:t>
      </w:r>
    </w:p>
    <w:p w:rsidR="00037773" w:rsidRDefault="00037773" w:rsidP="006F253C">
      <w:pPr>
        <w:jc w:val="center"/>
        <w:rPr>
          <w:b/>
          <w:sz w:val="24"/>
          <w:szCs w:val="24"/>
        </w:rPr>
      </w:pP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693"/>
        <w:gridCol w:w="4961"/>
        <w:gridCol w:w="2693"/>
      </w:tblGrid>
      <w:tr w:rsidR="0046548F" w:rsidRPr="0046548F" w:rsidTr="0046548F">
        <w:tc>
          <w:tcPr>
            <w:tcW w:w="568" w:type="dxa"/>
          </w:tcPr>
          <w:p w:rsidR="0046548F" w:rsidRPr="0046548F" w:rsidRDefault="0046548F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46548F" w:rsidRPr="0046548F" w:rsidRDefault="0046548F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 xml:space="preserve">Дата, время </w:t>
            </w:r>
          </w:p>
        </w:tc>
        <w:tc>
          <w:tcPr>
            <w:tcW w:w="4961" w:type="dxa"/>
            <w:vAlign w:val="center"/>
          </w:tcPr>
          <w:p w:rsidR="0046548F" w:rsidRPr="0046548F" w:rsidRDefault="0046548F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46548F" w:rsidRPr="0046548F" w:rsidRDefault="0046548F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Место проведения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декабря в 10.3</w:t>
            </w:r>
            <w:r w:rsidRPr="0046548F"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</w:t>
            </w:r>
            <w:r w:rsidRPr="009678EB">
              <w:rPr>
                <w:sz w:val="24"/>
                <w:szCs w:val="24"/>
              </w:rPr>
              <w:t xml:space="preserve"> представление "НЕстрашная сказка про Машу и Витю" </w:t>
            </w:r>
            <w:r w:rsidRPr="00231241">
              <w:rPr>
                <w:sz w:val="24"/>
                <w:szCs w:val="24"/>
              </w:rPr>
              <w:t>для детей из малообеспеченных семей, СВО, ОВЗ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ДК на Кирова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6548F">
              <w:rPr>
                <w:sz w:val="24"/>
                <w:szCs w:val="24"/>
              </w:rPr>
              <w:t xml:space="preserve"> декабря 11.00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  <w:r w:rsidRPr="0046548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Волшебный трон или когда зажигаются елки</w:t>
            </w:r>
            <w:r w:rsidRPr="0046548F">
              <w:rPr>
                <w:sz w:val="24"/>
                <w:szCs w:val="24"/>
              </w:rPr>
              <w:t>» для семей участников специальной военной операции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ДК «Юбилейный»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8E4A4B" w:rsidP="008E4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="00270BAD" w:rsidRPr="00C0188C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9A3753">
            <w:pPr>
              <w:jc w:val="center"/>
              <w:rPr>
                <w:sz w:val="24"/>
                <w:szCs w:val="24"/>
              </w:rPr>
            </w:pPr>
            <w:r w:rsidRPr="00E2315B">
              <w:rPr>
                <w:sz w:val="24"/>
                <w:szCs w:val="24"/>
              </w:rPr>
              <w:t>Детский интерактивный спектакль «В ритме новогодних приключений»</w:t>
            </w:r>
            <w:r>
              <w:rPr>
                <w:sz w:val="24"/>
                <w:szCs w:val="24"/>
              </w:rPr>
              <w:t xml:space="preserve"> </w:t>
            </w:r>
            <w:r w:rsidRPr="0046548F">
              <w:rPr>
                <w:sz w:val="24"/>
                <w:szCs w:val="24"/>
              </w:rPr>
              <w:t>для семей - участников специальной военной операции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C0188C">
              <w:rPr>
                <w:sz w:val="24"/>
                <w:szCs w:val="24"/>
              </w:rPr>
              <w:t>Культурный центр им. П.И. Чайковского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 26, 29 декабря 18.0</w:t>
            </w:r>
            <w:r w:rsidRPr="0046548F"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Большой новогодний концерт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ДК «Юбилейный»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6548F">
              <w:rPr>
                <w:sz w:val="24"/>
                <w:szCs w:val="24"/>
              </w:rPr>
              <w:t xml:space="preserve"> декабря 16.00</w:t>
            </w:r>
          </w:p>
        </w:tc>
        <w:tc>
          <w:tcPr>
            <w:tcW w:w="4961" w:type="dxa"/>
            <w:vAlign w:val="center"/>
          </w:tcPr>
          <w:p w:rsidR="00270BAD" w:rsidRPr="0046548F" w:rsidRDefault="009A3753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70BAD" w:rsidRPr="0046548F">
              <w:rPr>
                <w:sz w:val="24"/>
                <w:szCs w:val="24"/>
              </w:rPr>
              <w:t>оржественное награждение одаренных детей города Воткинска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МБОУ СОШ №5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26 декабря</w:t>
            </w:r>
            <w:r>
              <w:rPr>
                <w:sz w:val="24"/>
                <w:szCs w:val="24"/>
              </w:rPr>
              <w:t xml:space="preserve"> 16</w:t>
            </w:r>
            <w:r w:rsidRPr="0046548F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Открытие главной городской елки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Центральная площадь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11</w:t>
            </w:r>
            <w:r w:rsidRPr="0046548F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231241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«Волшеб</w:t>
            </w:r>
            <w:r>
              <w:rPr>
                <w:sz w:val="24"/>
                <w:szCs w:val="24"/>
              </w:rPr>
              <w:t>ство на Первом»</w:t>
            </w:r>
            <w:r w:rsidRPr="0046548F">
              <w:rPr>
                <w:sz w:val="24"/>
                <w:szCs w:val="24"/>
              </w:rPr>
              <w:t xml:space="preserve"> - открытие елки </w:t>
            </w:r>
            <w:r>
              <w:rPr>
                <w:sz w:val="24"/>
                <w:szCs w:val="24"/>
              </w:rPr>
              <w:t>в сквере по ул.Юбилейная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Сквер по ул.Юбилейная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16.00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231241">
            <w:pPr>
              <w:jc w:val="center"/>
              <w:rPr>
                <w:sz w:val="24"/>
                <w:szCs w:val="24"/>
              </w:rPr>
            </w:pPr>
            <w:r w:rsidRPr="00231241">
              <w:rPr>
                <w:sz w:val="24"/>
                <w:szCs w:val="24"/>
              </w:rPr>
              <w:t xml:space="preserve"> «В поисках чуда»</w:t>
            </w:r>
            <w:r w:rsidR="009A3753">
              <w:rPr>
                <w:sz w:val="24"/>
                <w:szCs w:val="24"/>
              </w:rPr>
              <w:t xml:space="preserve"> -</w:t>
            </w:r>
            <w:r w:rsidRPr="00231241">
              <w:rPr>
                <w:sz w:val="24"/>
                <w:szCs w:val="24"/>
              </w:rPr>
              <w:t xml:space="preserve"> открытие новогодней елки для жителей второго посёлка</w:t>
            </w:r>
          </w:p>
        </w:tc>
        <w:tc>
          <w:tcPr>
            <w:tcW w:w="2693" w:type="dxa"/>
            <w:vAlign w:val="center"/>
          </w:tcPr>
          <w:p w:rsidR="00270BAD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МЦ «Победа» </w:t>
            </w:r>
          </w:p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31241">
              <w:rPr>
                <w:sz w:val="24"/>
                <w:szCs w:val="24"/>
              </w:rPr>
              <w:t>Школьная 3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27 - 30 декабря, </w:t>
            </w:r>
            <w:r>
              <w:rPr>
                <w:sz w:val="24"/>
                <w:szCs w:val="24"/>
              </w:rPr>
              <w:br/>
              <w:t>2 - 8</w:t>
            </w:r>
            <w:r w:rsidRPr="0046548F">
              <w:rPr>
                <w:sz w:val="24"/>
                <w:szCs w:val="24"/>
              </w:rPr>
              <w:t xml:space="preserve"> января </w:t>
            </w:r>
            <w:r w:rsidRPr="0046548F">
              <w:rPr>
                <w:sz w:val="24"/>
                <w:szCs w:val="24"/>
              </w:rPr>
              <w:br/>
              <w:t>11.00, 16.00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Интерактивные праздничные программы для детей и подростков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Центральная площадь</w:t>
            </w:r>
          </w:p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 xml:space="preserve">28-30 января, </w:t>
            </w:r>
          </w:p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2 - 11</w:t>
            </w:r>
            <w:r w:rsidRPr="0046548F">
              <w:rPr>
                <w:sz w:val="24"/>
                <w:szCs w:val="24"/>
              </w:rPr>
              <w:t xml:space="preserve"> января</w:t>
            </w:r>
          </w:p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8.00-17.00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Катание на лыжах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лес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17</w:t>
            </w:r>
            <w:r w:rsidRPr="0046548F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9678EB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Торжественный Прием Главы муниципального образования «Город Воткинск»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ДК «Юбилейный»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13</w:t>
            </w:r>
            <w:r w:rsidRPr="0046548F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765E9B">
              <w:rPr>
                <w:sz w:val="24"/>
                <w:szCs w:val="24"/>
              </w:rPr>
              <w:t>Новогоднее представление «В гостях у Снежной Королевы»</w:t>
            </w:r>
            <w:r w:rsidRPr="0046548F">
              <w:rPr>
                <w:sz w:val="24"/>
                <w:szCs w:val="24"/>
              </w:rPr>
              <w:t xml:space="preserve"> (елка) с вручением новогодних подарков для опекаемых детей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Центр детского творчества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765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548F">
              <w:rPr>
                <w:sz w:val="24"/>
                <w:szCs w:val="24"/>
              </w:rPr>
              <w:t xml:space="preserve"> - 7 января</w:t>
            </w:r>
            <w:r>
              <w:rPr>
                <w:sz w:val="24"/>
                <w:szCs w:val="24"/>
              </w:rPr>
              <w:t xml:space="preserve"> 15.00-21.00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СШ «Знамя»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января в 10.0</w:t>
            </w:r>
            <w:r w:rsidRPr="0046548F"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9A3753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 xml:space="preserve">Крестный ход в честь священномученика Николая и </w:t>
            </w:r>
            <w:r w:rsidR="009A3753">
              <w:rPr>
                <w:sz w:val="24"/>
                <w:szCs w:val="24"/>
              </w:rPr>
              <w:t xml:space="preserve">его дочери </w:t>
            </w:r>
            <w:r w:rsidRPr="0046548F">
              <w:rPr>
                <w:sz w:val="24"/>
                <w:szCs w:val="24"/>
              </w:rPr>
              <w:t>мученицы Варвары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Благовещенский Собор – Набережная Воткинского пруда – площадь перед памятником П.И.Чайковского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3 - 11</w:t>
            </w:r>
            <w:r w:rsidRPr="0046548F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Ледовая Арена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6548F">
              <w:rPr>
                <w:sz w:val="24"/>
                <w:szCs w:val="24"/>
              </w:rPr>
              <w:t xml:space="preserve"> января 11.00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765E9B">
              <w:rPr>
                <w:sz w:val="24"/>
                <w:szCs w:val="24"/>
              </w:rPr>
              <w:t>Новогодний многодневный забег «Пельменный кубок»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 xml:space="preserve">Березовский лес </w:t>
            </w:r>
          </w:p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(Сила леса)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Default="00270BAD" w:rsidP="0047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января 12.00</w:t>
            </w:r>
          </w:p>
        </w:tc>
        <w:tc>
          <w:tcPr>
            <w:tcW w:w="4961" w:type="dxa"/>
            <w:vAlign w:val="center"/>
          </w:tcPr>
          <w:p w:rsidR="00270BAD" w:rsidRPr="00765E9B" w:rsidRDefault="00270BAD" w:rsidP="00471B9D">
            <w:pPr>
              <w:jc w:val="center"/>
              <w:rPr>
                <w:sz w:val="24"/>
                <w:szCs w:val="24"/>
              </w:rPr>
            </w:pPr>
            <w:r w:rsidRPr="00765E9B">
              <w:rPr>
                <w:sz w:val="24"/>
                <w:szCs w:val="24"/>
              </w:rPr>
              <w:t>Усадебный праздник «Зимние забавы»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765E9B">
              <w:rPr>
                <w:sz w:val="24"/>
                <w:szCs w:val="24"/>
              </w:rPr>
              <w:t>Музей-усадьба П.И.Чайковского</w:t>
            </w:r>
          </w:p>
        </w:tc>
      </w:tr>
      <w:tr w:rsidR="00270BAD" w:rsidRPr="0046548F" w:rsidTr="0046548F">
        <w:tc>
          <w:tcPr>
            <w:tcW w:w="568" w:type="dxa"/>
          </w:tcPr>
          <w:p w:rsidR="00270BAD" w:rsidRPr="0046548F" w:rsidRDefault="00270BAD" w:rsidP="0046548F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7 января</w:t>
            </w:r>
            <w:r>
              <w:rPr>
                <w:sz w:val="24"/>
                <w:szCs w:val="24"/>
              </w:rPr>
              <w:t xml:space="preserve"> 11.00</w:t>
            </w:r>
          </w:p>
        </w:tc>
        <w:tc>
          <w:tcPr>
            <w:tcW w:w="4961" w:type="dxa"/>
            <w:vAlign w:val="center"/>
          </w:tcPr>
          <w:p w:rsidR="00270BAD" w:rsidRPr="0046548F" w:rsidRDefault="00270BAD" w:rsidP="00765E9B">
            <w:pPr>
              <w:jc w:val="center"/>
              <w:rPr>
                <w:sz w:val="24"/>
                <w:szCs w:val="24"/>
              </w:rPr>
            </w:pPr>
            <w:r w:rsidRPr="00765E9B">
              <w:rPr>
                <w:sz w:val="24"/>
                <w:szCs w:val="24"/>
              </w:rPr>
              <w:t>Рождественские гуляния</w:t>
            </w:r>
          </w:p>
        </w:tc>
        <w:tc>
          <w:tcPr>
            <w:tcW w:w="2693" w:type="dxa"/>
            <w:vAlign w:val="center"/>
          </w:tcPr>
          <w:p w:rsidR="00270BAD" w:rsidRPr="0046548F" w:rsidRDefault="00270BAD" w:rsidP="00471B9D">
            <w:pPr>
              <w:jc w:val="center"/>
              <w:rPr>
                <w:sz w:val="24"/>
                <w:szCs w:val="24"/>
              </w:rPr>
            </w:pPr>
            <w:r w:rsidRPr="0046548F">
              <w:rPr>
                <w:sz w:val="24"/>
                <w:szCs w:val="24"/>
              </w:rPr>
              <w:t>Центральная площадь, Благовещенский собор</w:t>
            </w:r>
          </w:p>
        </w:tc>
      </w:tr>
    </w:tbl>
    <w:p w:rsidR="001F41BC" w:rsidRDefault="001F41BC" w:rsidP="00037773">
      <w:pPr>
        <w:ind w:left="5387"/>
        <w:rPr>
          <w:sz w:val="24"/>
          <w:szCs w:val="24"/>
        </w:rPr>
      </w:pPr>
    </w:p>
    <w:p w:rsidR="009A3753" w:rsidRDefault="009A3753" w:rsidP="00037773">
      <w:pPr>
        <w:ind w:left="5387"/>
        <w:rPr>
          <w:sz w:val="24"/>
          <w:szCs w:val="24"/>
        </w:rPr>
      </w:pPr>
    </w:p>
    <w:p w:rsidR="009A3753" w:rsidRDefault="009A3753" w:rsidP="00037773">
      <w:pPr>
        <w:ind w:left="5387"/>
        <w:rPr>
          <w:sz w:val="24"/>
          <w:szCs w:val="24"/>
        </w:rPr>
      </w:pPr>
    </w:p>
    <w:p w:rsidR="009A3753" w:rsidRDefault="009A3753" w:rsidP="00037773">
      <w:pPr>
        <w:ind w:left="5387"/>
        <w:rPr>
          <w:sz w:val="24"/>
          <w:szCs w:val="24"/>
        </w:rPr>
      </w:pPr>
    </w:p>
    <w:p w:rsidR="009A3753" w:rsidRDefault="009A3753" w:rsidP="00037773">
      <w:pPr>
        <w:ind w:left="5387"/>
        <w:rPr>
          <w:sz w:val="24"/>
          <w:szCs w:val="24"/>
        </w:rPr>
      </w:pPr>
    </w:p>
    <w:p w:rsidR="00037773" w:rsidRPr="00037773" w:rsidRDefault="00037773" w:rsidP="00037773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  <w:r w:rsidRPr="00037773">
        <w:rPr>
          <w:sz w:val="24"/>
          <w:szCs w:val="24"/>
        </w:rPr>
        <w:t xml:space="preserve"> к постановлению </w:t>
      </w:r>
    </w:p>
    <w:p w:rsidR="00037773" w:rsidRPr="00037773" w:rsidRDefault="00037773" w:rsidP="00037773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t>Администрации города Воткинска</w:t>
      </w:r>
    </w:p>
    <w:p w:rsidR="00037773" w:rsidRPr="00037773" w:rsidRDefault="00037773" w:rsidP="00037773">
      <w:pPr>
        <w:ind w:left="5387"/>
        <w:rPr>
          <w:sz w:val="24"/>
          <w:szCs w:val="24"/>
        </w:rPr>
      </w:pPr>
      <w:r w:rsidRPr="00037773">
        <w:rPr>
          <w:sz w:val="24"/>
          <w:szCs w:val="24"/>
        </w:rPr>
        <w:t xml:space="preserve">от__________________ №__________ </w:t>
      </w:r>
    </w:p>
    <w:p w:rsidR="00037773" w:rsidRDefault="00037773" w:rsidP="006F253C">
      <w:pPr>
        <w:jc w:val="center"/>
        <w:rPr>
          <w:b/>
          <w:sz w:val="24"/>
          <w:szCs w:val="24"/>
        </w:rPr>
      </w:pPr>
    </w:p>
    <w:p w:rsidR="00037773" w:rsidRDefault="00037773" w:rsidP="006F253C">
      <w:pPr>
        <w:jc w:val="center"/>
        <w:rPr>
          <w:b/>
          <w:sz w:val="24"/>
          <w:szCs w:val="24"/>
        </w:rPr>
      </w:pPr>
    </w:p>
    <w:p w:rsidR="006F253C" w:rsidRPr="006F253C" w:rsidRDefault="006F253C" w:rsidP="006F253C">
      <w:pPr>
        <w:jc w:val="center"/>
        <w:rPr>
          <w:b/>
          <w:sz w:val="24"/>
          <w:szCs w:val="24"/>
        </w:rPr>
      </w:pPr>
      <w:r w:rsidRPr="006F253C">
        <w:rPr>
          <w:b/>
          <w:sz w:val="24"/>
          <w:szCs w:val="24"/>
        </w:rPr>
        <w:t>ПЛАН</w:t>
      </w:r>
    </w:p>
    <w:p w:rsidR="006F253C" w:rsidRPr="006F253C" w:rsidRDefault="006F253C" w:rsidP="006F253C">
      <w:pPr>
        <w:jc w:val="center"/>
        <w:rPr>
          <w:sz w:val="24"/>
          <w:szCs w:val="24"/>
        </w:rPr>
      </w:pPr>
      <w:r w:rsidRPr="006F253C">
        <w:rPr>
          <w:sz w:val="24"/>
          <w:szCs w:val="24"/>
        </w:rPr>
        <w:t>по обеспечению общественной безопасности</w:t>
      </w:r>
    </w:p>
    <w:p w:rsidR="006F253C" w:rsidRPr="006F253C" w:rsidRDefault="006F253C" w:rsidP="006F253C">
      <w:pPr>
        <w:jc w:val="center"/>
        <w:rPr>
          <w:sz w:val="24"/>
          <w:szCs w:val="24"/>
        </w:rPr>
      </w:pPr>
      <w:r w:rsidRPr="006F253C">
        <w:rPr>
          <w:sz w:val="24"/>
          <w:szCs w:val="24"/>
        </w:rPr>
        <w:t xml:space="preserve">      во время проведения  </w:t>
      </w:r>
      <w:r w:rsidR="001F41BC" w:rsidRPr="001F41BC">
        <w:rPr>
          <w:sz w:val="24"/>
          <w:szCs w:val="24"/>
        </w:rPr>
        <w:t>праздничных мероприятий</w:t>
      </w:r>
    </w:p>
    <w:p w:rsidR="006F253C" w:rsidRPr="006F253C" w:rsidRDefault="006F253C" w:rsidP="006F253C">
      <w:pPr>
        <w:rPr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145"/>
        <w:gridCol w:w="2835"/>
        <w:gridCol w:w="3402"/>
      </w:tblGrid>
      <w:tr w:rsidR="006F253C" w:rsidRPr="006F253C" w:rsidTr="0035355C">
        <w:tc>
          <w:tcPr>
            <w:tcW w:w="534" w:type="dxa"/>
            <w:vAlign w:val="center"/>
          </w:tcPr>
          <w:p w:rsidR="006F253C" w:rsidRPr="006F253C" w:rsidRDefault="006F253C" w:rsidP="005C540C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№</w:t>
            </w:r>
          </w:p>
        </w:tc>
        <w:tc>
          <w:tcPr>
            <w:tcW w:w="4145" w:type="dxa"/>
            <w:vAlign w:val="center"/>
          </w:tcPr>
          <w:p w:rsidR="006F253C" w:rsidRPr="006F253C" w:rsidRDefault="006F253C" w:rsidP="005C540C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6F253C" w:rsidRPr="006F253C" w:rsidRDefault="006F253C" w:rsidP="005C540C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3402" w:type="dxa"/>
            <w:vAlign w:val="center"/>
          </w:tcPr>
          <w:p w:rsidR="006F253C" w:rsidRPr="006F253C" w:rsidRDefault="006F253C" w:rsidP="005C540C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Ответственный</w:t>
            </w:r>
          </w:p>
        </w:tc>
      </w:tr>
      <w:tr w:rsidR="006F253C" w:rsidRPr="006F253C" w:rsidTr="0035355C">
        <w:tc>
          <w:tcPr>
            <w:tcW w:w="534" w:type="dxa"/>
            <w:vAlign w:val="center"/>
          </w:tcPr>
          <w:p w:rsidR="006F253C" w:rsidRPr="006F253C" w:rsidRDefault="00915439" w:rsidP="00A60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253C" w:rsidRPr="006F253C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vAlign w:val="center"/>
          </w:tcPr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Проведение инструктажей и информационно-пропагандистских мероприятий на предприятиях, в учреждениях и организациях города, направленных  на повышение бдительности граждан и разъяснение их действий в случае возникновения чрезвычайных ситуаций</w:t>
            </w:r>
          </w:p>
        </w:tc>
        <w:tc>
          <w:tcPr>
            <w:tcW w:w="2835" w:type="dxa"/>
            <w:vAlign w:val="center"/>
          </w:tcPr>
          <w:p w:rsidR="006F253C" w:rsidRDefault="00A60A82" w:rsidP="00E3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EB00DE">
              <w:rPr>
                <w:color w:val="000000"/>
                <w:sz w:val="24"/>
                <w:szCs w:val="24"/>
              </w:rPr>
              <w:t>25.12</w:t>
            </w:r>
            <w:r w:rsidR="00DC2CC2" w:rsidRPr="00E33166">
              <w:rPr>
                <w:color w:val="000000"/>
                <w:sz w:val="24"/>
                <w:szCs w:val="24"/>
              </w:rPr>
              <w:t>.202</w:t>
            </w:r>
            <w:r w:rsidR="00DC2CC2">
              <w:rPr>
                <w:color w:val="000000"/>
                <w:sz w:val="24"/>
                <w:szCs w:val="24"/>
              </w:rPr>
              <w:t>5</w:t>
            </w:r>
          </w:p>
          <w:p w:rsidR="00EB00DE" w:rsidRPr="00E33166" w:rsidRDefault="00EB00DE" w:rsidP="00E3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B00DE">
              <w:rPr>
                <w:color w:val="000000"/>
                <w:sz w:val="24"/>
                <w:szCs w:val="24"/>
              </w:rPr>
              <w:t>предприятия и учреждения города</w:t>
            </w:r>
          </w:p>
        </w:tc>
        <w:tc>
          <w:tcPr>
            <w:tcW w:w="3402" w:type="dxa"/>
            <w:vAlign w:val="center"/>
          </w:tcPr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Администрация города,  руководители  предприятий и учреждений города</w:t>
            </w:r>
          </w:p>
        </w:tc>
      </w:tr>
      <w:tr w:rsidR="006F253C" w:rsidRPr="006F253C" w:rsidTr="0035355C">
        <w:tc>
          <w:tcPr>
            <w:tcW w:w="534" w:type="dxa"/>
            <w:vAlign w:val="center"/>
          </w:tcPr>
          <w:p w:rsidR="006F253C" w:rsidRPr="006F253C" w:rsidRDefault="00915439" w:rsidP="00A60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53C" w:rsidRPr="006F253C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vAlign w:val="center"/>
          </w:tcPr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Обеспечение информационного сопровождения в СМИ мероприятий по профилактике террористических проявлений в мест</w:t>
            </w:r>
            <w:r w:rsidR="00A60A82">
              <w:rPr>
                <w:sz w:val="24"/>
                <w:szCs w:val="24"/>
              </w:rPr>
              <w:t xml:space="preserve">ах массового пребывания людей </w:t>
            </w:r>
            <w:r w:rsidRPr="006F253C">
              <w:rPr>
                <w:sz w:val="24"/>
                <w:szCs w:val="24"/>
              </w:rPr>
              <w:t>во время Праздника</w:t>
            </w:r>
          </w:p>
        </w:tc>
        <w:tc>
          <w:tcPr>
            <w:tcW w:w="2835" w:type="dxa"/>
            <w:vAlign w:val="center"/>
          </w:tcPr>
          <w:p w:rsidR="00EB00DE" w:rsidRPr="00EB00DE" w:rsidRDefault="00EB00DE" w:rsidP="00EB0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2025</w:t>
            </w:r>
            <w:r w:rsidRPr="00EB00DE">
              <w:rPr>
                <w:color w:val="000000"/>
                <w:sz w:val="24"/>
                <w:szCs w:val="24"/>
              </w:rPr>
              <w:t xml:space="preserve"> - </w:t>
            </w:r>
          </w:p>
          <w:p w:rsidR="00EB00DE" w:rsidRDefault="00EB00DE" w:rsidP="00EB00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2026</w:t>
            </w:r>
          </w:p>
          <w:p w:rsidR="005C540C" w:rsidRDefault="006F253C" w:rsidP="00EB00DE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 xml:space="preserve">Официальный сайт  </w:t>
            </w:r>
            <w:r w:rsidR="00F554C3">
              <w:rPr>
                <w:sz w:val="24"/>
                <w:szCs w:val="24"/>
              </w:rPr>
              <w:t>Администрации города Воткинска</w:t>
            </w:r>
            <w:r w:rsidRPr="006F253C">
              <w:rPr>
                <w:sz w:val="24"/>
                <w:szCs w:val="24"/>
              </w:rPr>
              <w:t>,</w:t>
            </w:r>
          </w:p>
          <w:p w:rsidR="006F253C" w:rsidRPr="006F253C" w:rsidRDefault="006F253C" w:rsidP="005C540C">
            <w:pPr>
              <w:jc w:val="center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сайты учреждений и предприятий  города,  социальные сети</w:t>
            </w:r>
          </w:p>
        </w:tc>
        <w:tc>
          <w:tcPr>
            <w:tcW w:w="3402" w:type="dxa"/>
            <w:vAlign w:val="center"/>
          </w:tcPr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 xml:space="preserve">Администрации </w:t>
            </w:r>
            <w:r w:rsidR="004B5E21">
              <w:rPr>
                <w:sz w:val="24"/>
                <w:szCs w:val="24"/>
              </w:rPr>
              <w:t>города</w:t>
            </w:r>
            <w:r w:rsidRPr="006F253C">
              <w:rPr>
                <w:sz w:val="24"/>
                <w:szCs w:val="24"/>
              </w:rPr>
              <w:t xml:space="preserve"> Воткинска,</w:t>
            </w:r>
            <w:r w:rsidR="004B5E21">
              <w:rPr>
                <w:sz w:val="24"/>
                <w:szCs w:val="24"/>
              </w:rPr>
              <w:t xml:space="preserve"> </w:t>
            </w:r>
            <w:r w:rsidRPr="006F253C">
              <w:rPr>
                <w:sz w:val="24"/>
                <w:szCs w:val="24"/>
              </w:rPr>
              <w:t xml:space="preserve">руководители предприятий и учреждений  города </w:t>
            </w:r>
          </w:p>
        </w:tc>
      </w:tr>
      <w:tr w:rsidR="006F253C" w:rsidRPr="006F253C" w:rsidTr="0035355C">
        <w:tc>
          <w:tcPr>
            <w:tcW w:w="534" w:type="dxa"/>
            <w:vAlign w:val="center"/>
          </w:tcPr>
          <w:p w:rsidR="006F253C" w:rsidRPr="006F253C" w:rsidRDefault="00915439" w:rsidP="00A60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253C" w:rsidRPr="006F253C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vAlign w:val="center"/>
          </w:tcPr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 xml:space="preserve">Обеспечение общественной безопасности во время проведения </w:t>
            </w:r>
            <w:r w:rsidR="001F41BC" w:rsidRPr="001F41BC">
              <w:rPr>
                <w:sz w:val="24"/>
                <w:szCs w:val="24"/>
              </w:rPr>
              <w:t>праздничных мероприятий</w:t>
            </w:r>
          </w:p>
        </w:tc>
        <w:tc>
          <w:tcPr>
            <w:tcW w:w="2835" w:type="dxa"/>
            <w:vAlign w:val="center"/>
          </w:tcPr>
          <w:p w:rsidR="00EB00DE" w:rsidRPr="00EB00DE" w:rsidRDefault="0035355C" w:rsidP="00EB00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26.12.</w:t>
            </w:r>
            <w:r w:rsidR="00EB00DE">
              <w:rPr>
                <w:color w:val="000000"/>
                <w:sz w:val="24"/>
                <w:szCs w:val="24"/>
              </w:rPr>
              <w:t>2025</w:t>
            </w:r>
            <w:r w:rsidR="00EB00DE" w:rsidRPr="00EB00DE">
              <w:rPr>
                <w:color w:val="000000"/>
                <w:sz w:val="24"/>
                <w:szCs w:val="24"/>
              </w:rPr>
              <w:t xml:space="preserve"> - </w:t>
            </w:r>
          </w:p>
          <w:p w:rsidR="00EB00DE" w:rsidRPr="00EB00DE" w:rsidRDefault="0035355C" w:rsidP="00EB00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08.01.</w:t>
            </w:r>
            <w:r w:rsidR="00EB00DE">
              <w:rPr>
                <w:color w:val="000000"/>
                <w:sz w:val="24"/>
                <w:szCs w:val="24"/>
              </w:rPr>
              <w:t>2026</w:t>
            </w:r>
            <w:r w:rsidR="00EB00DE" w:rsidRPr="00EB00DE">
              <w:rPr>
                <w:color w:val="000000"/>
                <w:sz w:val="24"/>
                <w:szCs w:val="24"/>
              </w:rPr>
              <w:t xml:space="preserve"> </w:t>
            </w:r>
          </w:p>
          <w:p w:rsidR="006F253C" w:rsidRPr="006F253C" w:rsidRDefault="00EB00DE" w:rsidP="00EB00DE">
            <w:pPr>
              <w:jc w:val="center"/>
              <w:rPr>
                <w:sz w:val="24"/>
                <w:szCs w:val="24"/>
              </w:rPr>
            </w:pPr>
            <w:r w:rsidRPr="00EB00DE">
              <w:rPr>
                <w:color w:val="000000"/>
                <w:sz w:val="24"/>
                <w:szCs w:val="24"/>
              </w:rPr>
              <w:t>в местах проведения праздника, согласно пункту 2 постановления</w:t>
            </w:r>
          </w:p>
        </w:tc>
        <w:tc>
          <w:tcPr>
            <w:tcW w:w="3402" w:type="dxa"/>
            <w:vAlign w:val="center"/>
          </w:tcPr>
          <w:p w:rsidR="00A60A82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>МО МВД  России «Воткинский»</w:t>
            </w:r>
            <w:r w:rsidR="00DC2CC2">
              <w:rPr>
                <w:sz w:val="24"/>
                <w:szCs w:val="24"/>
              </w:rPr>
              <w:t xml:space="preserve"> </w:t>
            </w:r>
            <w:r w:rsidRPr="006F253C">
              <w:rPr>
                <w:sz w:val="24"/>
                <w:szCs w:val="24"/>
              </w:rPr>
              <w:t>(</w:t>
            </w:r>
            <w:r w:rsidR="00222580">
              <w:rPr>
                <w:sz w:val="24"/>
                <w:szCs w:val="24"/>
              </w:rPr>
              <w:t>Королев Р.С.</w:t>
            </w:r>
            <w:r w:rsidR="004B5E21">
              <w:rPr>
                <w:sz w:val="24"/>
                <w:szCs w:val="24"/>
              </w:rPr>
              <w:t>)</w:t>
            </w:r>
            <w:r w:rsidRPr="006F253C">
              <w:rPr>
                <w:sz w:val="24"/>
                <w:szCs w:val="24"/>
              </w:rPr>
              <w:t xml:space="preserve">, </w:t>
            </w:r>
          </w:p>
          <w:p w:rsidR="006F253C" w:rsidRPr="006F253C" w:rsidRDefault="006F253C" w:rsidP="005C540C">
            <w:pPr>
              <w:jc w:val="both"/>
              <w:rPr>
                <w:sz w:val="24"/>
                <w:szCs w:val="24"/>
              </w:rPr>
            </w:pPr>
            <w:r w:rsidRPr="006F253C">
              <w:rPr>
                <w:sz w:val="24"/>
                <w:szCs w:val="24"/>
              </w:rPr>
              <w:t xml:space="preserve">члены ДНД </w:t>
            </w:r>
            <w:r w:rsidR="001F41BC">
              <w:rPr>
                <w:sz w:val="24"/>
                <w:szCs w:val="24"/>
              </w:rPr>
              <w:t xml:space="preserve">города Воткинска </w:t>
            </w:r>
            <w:r w:rsidRPr="006F253C">
              <w:rPr>
                <w:sz w:val="24"/>
                <w:szCs w:val="24"/>
              </w:rPr>
              <w:t>(И.С Ендовицкий)</w:t>
            </w:r>
          </w:p>
        </w:tc>
      </w:tr>
    </w:tbl>
    <w:p w:rsidR="003E1153" w:rsidRPr="006F253C" w:rsidRDefault="003E1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E1153" w:rsidRPr="006F253C" w:rsidSect="0035355C">
      <w:pgSz w:w="11906" w:h="16838"/>
      <w:pgMar w:top="709" w:right="851" w:bottom="567" w:left="156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A8" w:rsidRDefault="001105A8" w:rsidP="00C501C0">
      <w:r>
        <w:separator/>
      </w:r>
    </w:p>
  </w:endnote>
  <w:endnote w:type="continuationSeparator" w:id="1">
    <w:p w:rsidR="001105A8" w:rsidRDefault="001105A8" w:rsidP="00C5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A8" w:rsidRDefault="001105A8" w:rsidP="00C501C0">
      <w:r>
        <w:separator/>
      </w:r>
    </w:p>
  </w:footnote>
  <w:footnote w:type="continuationSeparator" w:id="1">
    <w:p w:rsidR="001105A8" w:rsidRDefault="001105A8" w:rsidP="00C50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D7D"/>
    <w:multiLevelType w:val="hybridMultilevel"/>
    <w:tmpl w:val="E3D0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6683B"/>
    <w:multiLevelType w:val="hybridMultilevel"/>
    <w:tmpl w:val="BCDC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C2B45"/>
    <w:multiLevelType w:val="hybridMultilevel"/>
    <w:tmpl w:val="5E4C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05468"/>
    <w:multiLevelType w:val="multilevel"/>
    <w:tmpl w:val="9D2AD276"/>
    <w:lvl w:ilvl="0">
      <w:start w:val="1"/>
      <w:numFmt w:val="decimal"/>
      <w:lvlText w:val="%1."/>
      <w:lvlJc w:val="left"/>
      <w:pPr>
        <w:ind w:left="1668" w:hanging="959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>
    <w:nsid w:val="6F5D2038"/>
    <w:multiLevelType w:val="hybridMultilevel"/>
    <w:tmpl w:val="BCDC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153"/>
    <w:rsid w:val="00013E2F"/>
    <w:rsid w:val="00034BBD"/>
    <w:rsid w:val="00037773"/>
    <w:rsid w:val="00043AAF"/>
    <w:rsid w:val="00064F1B"/>
    <w:rsid w:val="00071D0E"/>
    <w:rsid w:val="00081517"/>
    <w:rsid w:val="000905DD"/>
    <w:rsid w:val="000C3078"/>
    <w:rsid w:val="000E658D"/>
    <w:rsid w:val="000F5E71"/>
    <w:rsid w:val="001105A8"/>
    <w:rsid w:val="00114C55"/>
    <w:rsid w:val="00124466"/>
    <w:rsid w:val="001332B0"/>
    <w:rsid w:val="00147011"/>
    <w:rsid w:val="001638CB"/>
    <w:rsid w:val="001E1098"/>
    <w:rsid w:val="001F41BC"/>
    <w:rsid w:val="0021749D"/>
    <w:rsid w:val="00222580"/>
    <w:rsid w:val="00231241"/>
    <w:rsid w:val="00250850"/>
    <w:rsid w:val="00270BAD"/>
    <w:rsid w:val="00283396"/>
    <w:rsid w:val="002A0CF7"/>
    <w:rsid w:val="002C29AC"/>
    <w:rsid w:val="00302814"/>
    <w:rsid w:val="00326202"/>
    <w:rsid w:val="00333394"/>
    <w:rsid w:val="0035355C"/>
    <w:rsid w:val="003A51B7"/>
    <w:rsid w:val="003B40D4"/>
    <w:rsid w:val="003B51D2"/>
    <w:rsid w:val="003E1153"/>
    <w:rsid w:val="0046548F"/>
    <w:rsid w:val="00471B9D"/>
    <w:rsid w:val="00476485"/>
    <w:rsid w:val="00481ED5"/>
    <w:rsid w:val="00482F4F"/>
    <w:rsid w:val="00483018"/>
    <w:rsid w:val="00486FF2"/>
    <w:rsid w:val="004A7207"/>
    <w:rsid w:val="004B5E21"/>
    <w:rsid w:val="004C1F41"/>
    <w:rsid w:val="004D6AB6"/>
    <w:rsid w:val="004E59A9"/>
    <w:rsid w:val="00544F55"/>
    <w:rsid w:val="005542B9"/>
    <w:rsid w:val="00574C88"/>
    <w:rsid w:val="00587A7C"/>
    <w:rsid w:val="005912C0"/>
    <w:rsid w:val="005B12AE"/>
    <w:rsid w:val="005C540C"/>
    <w:rsid w:val="005E284E"/>
    <w:rsid w:val="00603A9F"/>
    <w:rsid w:val="006065B6"/>
    <w:rsid w:val="0061236F"/>
    <w:rsid w:val="0062719E"/>
    <w:rsid w:val="00636BEB"/>
    <w:rsid w:val="00660C7C"/>
    <w:rsid w:val="00695600"/>
    <w:rsid w:val="006A1486"/>
    <w:rsid w:val="006A4AC3"/>
    <w:rsid w:val="006A6CFA"/>
    <w:rsid w:val="006B29E6"/>
    <w:rsid w:val="006D43A6"/>
    <w:rsid w:val="006D4E2B"/>
    <w:rsid w:val="006E4733"/>
    <w:rsid w:val="006F253C"/>
    <w:rsid w:val="00737907"/>
    <w:rsid w:val="00750AAE"/>
    <w:rsid w:val="00765E9B"/>
    <w:rsid w:val="00775813"/>
    <w:rsid w:val="00783CE8"/>
    <w:rsid w:val="00794BCB"/>
    <w:rsid w:val="007A03D5"/>
    <w:rsid w:val="007A1660"/>
    <w:rsid w:val="007B732A"/>
    <w:rsid w:val="007D2A10"/>
    <w:rsid w:val="00800018"/>
    <w:rsid w:val="00826AD2"/>
    <w:rsid w:val="00845CAD"/>
    <w:rsid w:val="008A06F1"/>
    <w:rsid w:val="008D70C5"/>
    <w:rsid w:val="008E2CBA"/>
    <w:rsid w:val="008E4A4B"/>
    <w:rsid w:val="008F3D97"/>
    <w:rsid w:val="008F47E9"/>
    <w:rsid w:val="00905A14"/>
    <w:rsid w:val="00915439"/>
    <w:rsid w:val="00954602"/>
    <w:rsid w:val="009678EB"/>
    <w:rsid w:val="0097344E"/>
    <w:rsid w:val="00990AD4"/>
    <w:rsid w:val="009A3753"/>
    <w:rsid w:val="009E0F74"/>
    <w:rsid w:val="00A23070"/>
    <w:rsid w:val="00A37E58"/>
    <w:rsid w:val="00A4455B"/>
    <w:rsid w:val="00A575CB"/>
    <w:rsid w:val="00A60A82"/>
    <w:rsid w:val="00A84BB6"/>
    <w:rsid w:val="00AF01B2"/>
    <w:rsid w:val="00AF2C47"/>
    <w:rsid w:val="00B13A45"/>
    <w:rsid w:val="00B20ABB"/>
    <w:rsid w:val="00B27F8C"/>
    <w:rsid w:val="00B3014E"/>
    <w:rsid w:val="00B353F7"/>
    <w:rsid w:val="00B440FC"/>
    <w:rsid w:val="00B52B39"/>
    <w:rsid w:val="00B665F4"/>
    <w:rsid w:val="00BC4FFB"/>
    <w:rsid w:val="00BD43D6"/>
    <w:rsid w:val="00BD6248"/>
    <w:rsid w:val="00BD78C5"/>
    <w:rsid w:val="00C0188C"/>
    <w:rsid w:val="00C135CD"/>
    <w:rsid w:val="00C14DC0"/>
    <w:rsid w:val="00C32D72"/>
    <w:rsid w:val="00C501C0"/>
    <w:rsid w:val="00C626D7"/>
    <w:rsid w:val="00C715D6"/>
    <w:rsid w:val="00C838B6"/>
    <w:rsid w:val="00C84EE9"/>
    <w:rsid w:val="00C85484"/>
    <w:rsid w:val="00C90451"/>
    <w:rsid w:val="00C91C3A"/>
    <w:rsid w:val="00CA4A2C"/>
    <w:rsid w:val="00CB1471"/>
    <w:rsid w:val="00CB2A18"/>
    <w:rsid w:val="00CE693C"/>
    <w:rsid w:val="00D55AEE"/>
    <w:rsid w:val="00D573C2"/>
    <w:rsid w:val="00D60E48"/>
    <w:rsid w:val="00D640E3"/>
    <w:rsid w:val="00D72D39"/>
    <w:rsid w:val="00D91DAC"/>
    <w:rsid w:val="00DB567D"/>
    <w:rsid w:val="00DC2CC2"/>
    <w:rsid w:val="00DE0164"/>
    <w:rsid w:val="00DF553C"/>
    <w:rsid w:val="00E06F67"/>
    <w:rsid w:val="00E2315B"/>
    <w:rsid w:val="00E31268"/>
    <w:rsid w:val="00E33166"/>
    <w:rsid w:val="00E418E3"/>
    <w:rsid w:val="00E76524"/>
    <w:rsid w:val="00E87323"/>
    <w:rsid w:val="00EA70E4"/>
    <w:rsid w:val="00EB00DE"/>
    <w:rsid w:val="00EC1496"/>
    <w:rsid w:val="00EC497E"/>
    <w:rsid w:val="00EE0379"/>
    <w:rsid w:val="00EE542D"/>
    <w:rsid w:val="00EF070F"/>
    <w:rsid w:val="00F01C0C"/>
    <w:rsid w:val="00F27668"/>
    <w:rsid w:val="00F342A5"/>
    <w:rsid w:val="00F4596C"/>
    <w:rsid w:val="00F507B1"/>
    <w:rsid w:val="00F51C7E"/>
    <w:rsid w:val="00F554C3"/>
    <w:rsid w:val="00F87791"/>
    <w:rsid w:val="00FA7799"/>
    <w:rsid w:val="00FB19FC"/>
    <w:rsid w:val="00FB5383"/>
    <w:rsid w:val="00FC100E"/>
    <w:rsid w:val="00FC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1B7"/>
  </w:style>
  <w:style w:type="paragraph" w:styleId="1">
    <w:name w:val="heading 1"/>
    <w:basedOn w:val="a"/>
    <w:next w:val="a"/>
    <w:rsid w:val="00574C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4C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4C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4C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4C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74C8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74C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4C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74C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574C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574C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574C8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5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6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3D9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50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01C0"/>
  </w:style>
  <w:style w:type="paragraph" w:styleId="aa">
    <w:name w:val="footer"/>
    <w:basedOn w:val="a"/>
    <w:link w:val="ab"/>
    <w:uiPriority w:val="99"/>
    <w:semiHidden/>
    <w:unhideWhenUsed/>
    <w:rsid w:val="00C501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01C0"/>
  </w:style>
  <w:style w:type="paragraph" w:styleId="ac">
    <w:name w:val="Body Text"/>
    <w:basedOn w:val="a"/>
    <w:link w:val="ad"/>
    <w:rsid w:val="00EE0379"/>
    <w:pPr>
      <w:widowControl w:val="0"/>
      <w:suppressAutoHyphens/>
      <w:jc w:val="both"/>
    </w:pPr>
    <w:rPr>
      <w:rFonts w:ascii="Calibri" w:hAnsi="Calibri" w:cs="Calibri"/>
      <w:color w:val="000000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rsid w:val="00EE0379"/>
    <w:rPr>
      <w:rFonts w:ascii="Calibri" w:hAnsi="Calibri" w:cs="Calibri"/>
      <w:color w:val="00000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BC47-0C38-4EB7-A8AE-CC50BBD9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Курылин</dc:creator>
  <cp:lastModifiedBy>1</cp:lastModifiedBy>
  <cp:revision>2</cp:revision>
  <cp:lastPrinted>2025-12-25T11:39:00Z</cp:lastPrinted>
  <dcterms:created xsi:type="dcterms:W3CDTF">2025-12-25T11:41:00Z</dcterms:created>
  <dcterms:modified xsi:type="dcterms:W3CDTF">2025-12-25T11:41:00Z</dcterms:modified>
</cp:coreProperties>
</file>