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25B" w:rsidRPr="00880100" w:rsidRDefault="0094025B" w:rsidP="0094025B">
      <w:pPr>
        <w:pStyle w:val="a3"/>
        <w:rPr>
          <w:caps/>
          <w:sz w:val="28"/>
          <w:szCs w:val="28"/>
        </w:rPr>
      </w:pPr>
      <w:r w:rsidRPr="00880100">
        <w:rPr>
          <w:caps/>
          <w:sz w:val="28"/>
          <w:szCs w:val="28"/>
        </w:rPr>
        <w:t>перечень</w:t>
      </w:r>
    </w:p>
    <w:p w:rsidR="004606D1" w:rsidRDefault="0094025B" w:rsidP="004F1D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законов </w:t>
      </w:r>
      <w:r w:rsidRPr="00880100">
        <w:rPr>
          <w:b/>
          <w:bCs/>
          <w:sz w:val="28"/>
          <w:szCs w:val="28"/>
        </w:rPr>
        <w:t>Удмуртской</w:t>
      </w:r>
      <w:r>
        <w:rPr>
          <w:b/>
          <w:bCs/>
          <w:sz w:val="28"/>
          <w:szCs w:val="28"/>
        </w:rPr>
        <w:t xml:space="preserve"> Республики, подлежащих отмене и (или) </w:t>
      </w:r>
      <w:r w:rsidRPr="00880100">
        <w:rPr>
          <w:b/>
          <w:bCs/>
          <w:sz w:val="28"/>
          <w:szCs w:val="28"/>
        </w:rPr>
        <w:t xml:space="preserve">изменению </w:t>
      </w:r>
      <w:r>
        <w:rPr>
          <w:b/>
          <w:bCs/>
          <w:spacing w:val="2"/>
          <w:sz w:val="28"/>
          <w:szCs w:val="28"/>
        </w:rPr>
        <w:t>в связи с принятием З</w:t>
      </w:r>
      <w:r w:rsidRPr="00880100">
        <w:rPr>
          <w:b/>
          <w:bCs/>
          <w:spacing w:val="2"/>
          <w:sz w:val="28"/>
          <w:szCs w:val="28"/>
        </w:rPr>
        <w:t xml:space="preserve">акона Удмуртской </w:t>
      </w:r>
      <w:r w:rsidRPr="00880100">
        <w:rPr>
          <w:b/>
          <w:bCs/>
          <w:spacing w:val="-4"/>
          <w:sz w:val="28"/>
          <w:szCs w:val="28"/>
        </w:rPr>
        <w:t xml:space="preserve">Республики </w:t>
      </w:r>
      <w:r>
        <w:rPr>
          <w:b/>
          <w:bCs/>
          <w:sz w:val="28"/>
          <w:szCs w:val="28"/>
        </w:rPr>
        <w:t xml:space="preserve">«О внесении </w:t>
      </w:r>
      <w:r w:rsidRPr="00880100">
        <w:rPr>
          <w:b/>
          <w:bCs/>
          <w:sz w:val="28"/>
          <w:szCs w:val="28"/>
        </w:rPr>
        <w:t>изменений</w:t>
      </w:r>
      <w:r w:rsidR="004606D1">
        <w:rPr>
          <w:b/>
          <w:bCs/>
          <w:sz w:val="28"/>
          <w:szCs w:val="28"/>
        </w:rPr>
        <w:t xml:space="preserve"> </w:t>
      </w:r>
      <w:r w:rsidRPr="00880100">
        <w:rPr>
          <w:b/>
          <w:bCs/>
          <w:sz w:val="28"/>
          <w:szCs w:val="28"/>
        </w:rPr>
        <w:t>в</w:t>
      </w:r>
      <w:r w:rsidR="004606D1">
        <w:rPr>
          <w:b/>
          <w:bCs/>
          <w:sz w:val="28"/>
          <w:szCs w:val="28"/>
        </w:rPr>
        <w:t xml:space="preserve"> статью 32</w:t>
      </w:r>
      <w:r w:rsidRPr="00880100">
        <w:rPr>
          <w:b/>
          <w:bCs/>
          <w:sz w:val="28"/>
          <w:szCs w:val="28"/>
        </w:rPr>
        <w:t xml:space="preserve"> </w:t>
      </w:r>
      <w:r w:rsidR="00367318">
        <w:rPr>
          <w:b/>
          <w:bCs/>
          <w:sz w:val="28"/>
          <w:szCs w:val="28"/>
        </w:rPr>
        <w:t>Закон</w:t>
      </w:r>
      <w:r w:rsidR="004606D1">
        <w:rPr>
          <w:b/>
          <w:bCs/>
          <w:sz w:val="28"/>
          <w:szCs w:val="28"/>
        </w:rPr>
        <w:t>а</w:t>
      </w:r>
      <w:r w:rsidR="00367318">
        <w:rPr>
          <w:b/>
          <w:bCs/>
          <w:sz w:val="28"/>
          <w:szCs w:val="28"/>
        </w:rPr>
        <w:t xml:space="preserve"> Удмуртской Республики «О</w:t>
      </w:r>
      <w:r w:rsidR="004606D1">
        <w:rPr>
          <w:b/>
          <w:bCs/>
          <w:sz w:val="28"/>
          <w:szCs w:val="28"/>
        </w:rPr>
        <w:t>б административных правонарушениях»,</w:t>
      </w:r>
    </w:p>
    <w:p w:rsidR="0094025B" w:rsidRDefault="0094025B" w:rsidP="009402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предложения о разработке нормативных правовых актов Удмуртской Республики, принятие которых необходимо для реализации</w:t>
      </w:r>
      <w:r w:rsidRPr="0094025B">
        <w:rPr>
          <w:b/>
          <w:bCs/>
          <w:spacing w:val="2"/>
          <w:sz w:val="28"/>
          <w:szCs w:val="28"/>
        </w:rPr>
        <w:t xml:space="preserve"> </w:t>
      </w:r>
      <w:r>
        <w:rPr>
          <w:b/>
          <w:bCs/>
          <w:spacing w:val="2"/>
          <w:sz w:val="28"/>
          <w:szCs w:val="28"/>
        </w:rPr>
        <w:t>З</w:t>
      </w:r>
      <w:r w:rsidRPr="00880100">
        <w:rPr>
          <w:b/>
          <w:bCs/>
          <w:spacing w:val="2"/>
          <w:sz w:val="28"/>
          <w:szCs w:val="28"/>
        </w:rPr>
        <w:t xml:space="preserve">акона Удмуртской </w:t>
      </w:r>
      <w:r w:rsidRPr="00880100">
        <w:rPr>
          <w:b/>
          <w:bCs/>
          <w:spacing w:val="-4"/>
          <w:sz w:val="28"/>
          <w:szCs w:val="28"/>
        </w:rPr>
        <w:t xml:space="preserve">Республики </w:t>
      </w:r>
      <w:r>
        <w:rPr>
          <w:b/>
          <w:bCs/>
          <w:sz w:val="28"/>
          <w:szCs w:val="28"/>
        </w:rPr>
        <w:t xml:space="preserve">«О внесении </w:t>
      </w:r>
      <w:r w:rsidRPr="00880100">
        <w:rPr>
          <w:b/>
          <w:bCs/>
          <w:sz w:val="28"/>
          <w:szCs w:val="28"/>
        </w:rPr>
        <w:t>изменений</w:t>
      </w:r>
      <w:r w:rsidR="004606D1" w:rsidRPr="004606D1">
        <w:rPr>
          <w:b/>
          <w:bCs/>
          <w:sz w:val="28"/>
          <w:szCs w:val="28"/>
        </w:rPr>
        <w:t xml:space="preserve"> </w:t>
      </w:r>
      <w:r w:rsidR="004606D1" w:rsidRPr="00880100">
        <w:rPr>
          <w:b/>
          <w:bCs/>
          <w:sz w:val="28"/>
          <w:szCs w:val="28"/>
        </w:rPr>
        <w:t>в</w:t>
      </w:r>
      <w:r w:rsidR="004606D1">
        <w:rPr>
          <w:b/>
          <w:bCs/>
          <w:sz w:val="28"/>
          <w:szCs w:val="28"/>
        </w:rPr>
        <w:t xml:space="preserve"> статью 32</w:t>
      </w:r>
      <w:r w:rsidR="004606D1" w:rsidRPr="00880100">
        <w:rPr>
          <w:b/>
          <w:bCs/>
          <w:sz w:val="28"/>
          <w:szCs w:val="28"/>
        </w:rPr>
        <w:t xml:space="preserve"> </w:t>
      </w:r>
      <w:r w:rsidR="004606D1">
        <w:rPr>
          <w:b/>
          <w:bCs/>
          <w:sz w:val="28"/>
          <w:szCs w:val="28"/>
        </w:rPr>
        <w:t>Закона Удмуртской Республики «Об административных правонарушениях»</w:t>
      </w:r>
    </w:p>
    <w:p w:rsidR="0094025B" w:rsidRPr="00367318" w:rsidRDefault="0094025B" w:rsidP="003673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случае его принятия</w:t>
      </w:r>
    </w:p>
    <w:p w:rsidR="0094025B" w:rsidRPr="00880100" w:rsidRDefault="0094025B" w:rsidP="0094025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1797E" w:rsidRDefault="00B9596B" w:rsidP="00B9596B">
      <w:pPr>
        <w:autoSpaceDE w:val="0"/>
        <w:autoSpaceDN w:val="0"/>
        <w:adjustRightInd w:val="0"/>
        <w:ind w:firstLine="708"/>
        <w:jc w:val="both"/>
        <w:rPr>
          <w:spacing w:val="-2"/>
          <w:sz w:val="28"/>
          <w:szCs w:val="28"/>
        </w:rPr>
      </w:pPr>
      <w:r w:rsidRPr="00B9596B">
        <w:rPr>
          <w:spacing w:val="-2"/>
          <w:sz w:val="28"/>
          <w:szCs w:val="28"/>
        </w:rPr>
        <w:t xml:space="preserve">Принятие </w:t>
      </w:r>
      <w:r w:rsidR="00A1797E">
        <w:rPr>
          <w:spacing w:val="-2"/>
          <w:sz w:val="28"/>
          <w:szCs w:val="28"/>
        </w:rPr>
        <w:t xml:space="preserve">представленного </w:t>
      </w:r>
      <w:r w:rsidR="00CA0F1A">
        <w:rPr>
          <w:spacing w:val="-2"/>
          <w:sz w:val="28"/>
          <w:szCs w:val="28"/>
        </w:rPr>
        <w:t xml:space="preserve"> проекта З</w:t>
      </w:r>
      <w:bookmarkStart w:id="0" w:name="_GoBack"/>
      <w:bookmarkEnd w:id="0"/>
      <w:r w:rsidRPr="00B9596B">
        <w:rPr>
          <w:spacing w:val="-2"/>
          <w:sz w:val="28"/>
          <w:szCs w:val="28"/>
        </w:rPr>
        <w:t>акона</w:t>
      </w:r>
      <w:r w:rsidR="00A1797E">
        <w:rPr>
          <w:spacing w:val="-2"/>
          <w:sz w:val="28"/>
          <w:szCs w:val="28"/>
        </w:rPr>
        <w:t xml:space="preserve"> Удмуртской Республики «О внесении изменений в статью 32 Закона Удмуртской Республики «Об административных правонарушениях»</w:t>
      </w:r>
      <w:r w:rsidRPr="00B9596B">
        <w:rPr>
          <w:spacing w:val="-2"/>
          <w:sz w:val="28"/>
          <w:szCs w:val="28"/>
        </w:rPr>
        <w:t xml:space="preserve"> </w:t>
      </w:r>
      <w:r w:rsidR="004F1D5C">
        <w:rPr>
          <w:spacing w:val="-2"/>
          <w:sz w:val="28"/>
          <w:szCs w:val="28"/>
        </w:rPr>
        <w:t xml:space="preserve">не </w:t>
      </w:r>
      <w:r w:rsidR="00A1797E">
        <w:rPr>
          <w:spacing w:val="-2"/>
          <w:sz w:val="28"/>
          <w:szCs w:val="28"/>
        </w:rPr>
        <w:t>по</w:t>
      </w:r>
      <w:r w:rsidR="004F1D5C">
        <w:rPr>
          <w:spacing w:val="-2"/>
          <w:sz w:val="28"/>
          <w:szCs w:val="28"/>
        </w:rPr>
        <w:t xml:space="preserve">требует внесения изменений </w:t>
      </w:r>
      <w:r w:rsidR="00A1797E">
        <w:rPr>
          <w:spacing w:val="-2"/>
          <w:sz w:val="28"/>
          <w:szCs w:val="28"/>
        </w:rPr>
        <w:t xml:space="preserve">в иные законы Удмуртской Республики, либо их  отмены, а также не потребует разработки нормативных правовых актов Удмуртской Республики. </w:t>
      </w:r>
    </w:p>
    <w:p w:rsidR="00A1797E" w:rsidRDefault="00A1797E" w:rsidP="00B9596B">
      <w:pPr>
        <w:autoSpaceDE w:val="0"/>
        <w:autoSpaceDN w:val="0"/>
        <w:adjustRightInd w:val="0"/>
        <w:ind w:firstLine="708"/>
        <w:jc w:val="both"/>
        <w:rPr>
          <w:spacing w:val="-2"/>
          <w:sz w:val="28"/>
          <w:szCs w:val="28"/>
        </w:rPr>
      </w:pPr>
    </w:p>
    <w:p w:rsidR="00A1797E" w:rsidRDefault="00A1797E" w:rsidP="00B9596B">
      <w:pPr>
        <w:autoSpaceDE w:val="0"/>
        <w:autoSpaceDN w:val="0"/>
        <w:adjustRightInd w:val="0"/>
        <w:ind w:firstLine="708"/>
        <w:jc w:val="both"/>
        <w:rPr>
          <w:spacing w:val="-2"/>
          <w:sz w:val="28"/>
          <w:szCs w:val="28"/>
        </w:rPr>
      </w:pPr>
    </w:p>
    <w:p w:rsidR="0094025B" w:rsidRPr="00880100" w:rsidRDefault="0094025B" w:rsidP="0094025B">
      <w:pPr>
        <w:ind w:firstLine="720"/>
        <w:rPr>
          <w:sz w:val="28"/>
          <w:szCs w:val="28"/>
        </w:rPr>
      </w:pPr>
    </w:p>
    <w:p w:rsidR="0094025B" w:rsidRPr="00880100" w:rsidRDefault="0094025B" w:rsidP="0094025B">
      <w:pPr>
        <w:rPr>
          <w:sz w:val="28"/>
          <w:szCs w:val="28"/>
        </w:rPr>
      </w:pPr>
      <w:r w:rsidRPr="00880100">
        <w:rPr>
          <w:sz w:val="28"/>
          <w:szCs w:val="28"/>
        </w:rPr>
        <w:t xml:space="preserve">Председатель </w:t>
      </w:r>
    </w:p>
    <w:p w:rsidR="0094025B" w:rsidRPr="00880100" w:rsidRDefault="0094025B" w:rsidP="0094025B">
      <w:pPr>
        <w:rPr>
          <w:sz w:val="28"/>
          <w:szCs w:val="28"/>
        </w:rPr>
      </w:pPr>
      <w:r w:rsidRPr="00880100">
        <w:rPr>
          <w:sz w:val="28"/>
          <w:szCs w:val="28"/>
        </w:rPr>
        <w:t xml:space="preserve">Воткинской городской Думы </w:t>
      </w:r>
      <w:r w:rsidRPr="00880100">
        <w:rPr>
          <w:sz w:val="28"/>
          <w:szCs w:val="28"/>
        </w:rPr>
        <w:tab/>
      </w:r>
      <w:r w:rsidRPr="00880100">
        <w:rPr>
          <w:sz w:val="28"/>
          <w:szCs w:val="28"/>
        </w:rPr>
        <w:tab/>
      </w:r>
      <w:r w:rsidRPr="00880100">
        <w:rPr>
          <w:sz w:val="28"/>
          <w:szCs w:val="28"/>
        </w:rPr>
        <w:tab/>
      </w:r>
      <w:r w:rsidRPr="00880100">
        <w:rPr>
          <w:sz w:val="28"/>
          <w:szCs w:val="28"/>
        </w:rPr>
        <w:tab/>
      </w:r>
      <w:r w:rsidRPr="00880100">
        <w:rPr>
          <w:sz w:val="28"/>
          <w:szCs w:val="28"/>
        </w:rPr>
        <w:tab/>
      </w:r>
      <w:r>
        <w:rPr>
          <w:sz w:val="28"/>
          <w:szCs w:val="28"/>
        </w:rPr>
        <w:t>А.Д. Пищиков</w:t>
      </w:r>
    </w:p>
    <w:p w:rsidR="0094025B" w:rsidRDefault="0094025B" w:rsidP="0094025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75A0E" w:rsidRDefault="00E75A0E"/>
    <w:sectPr w:rsidR="00E75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0F5"/>
    <w:rsid w:val="001314A7"/>
    <w:rsid w:val="001E40F5"/>
    <w:rsid w:val="00367318"/>
    <w:rsid w:val="003D1D7A"/>
    <w:rsid w:val="004606D1"/>
    <w:rsid w:val="004F1D5C"/>
    <w:rsid w:val="0094025B"/>
    <w:rsid w:val="00A1797E"/>
    <w:rsid w:val="00B9596B"/>
    <w:rsid w:val="00CA0F1A"/>
    <w:rsid w:val="00E75A0E"/>
    <w:rsid w:val="00F1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4025B"/>
    <w:pPr>
      <w:jc w:val="center"/>
    </w:pPr>
    <w:rPr>
      <w:b/>
      <w:sz w:val="32"/>
      <w:szCs w:val="20"/>
    </w:rPr>
  </w:style>
  <w:style w:type="character" w:customStyle="1" w:styleId="a4">
    <w:name w:val="Название Знак"/>
    <w:basedOn w:val="a0"/>
    <w:link w:val="a3"/>
    <w:rsid w:val="0094025B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4025B"/>
    <w:pPr>
      <w:jc w:val="center"/>
    </w:pPr>
    <w:rPr>
      <w:b/>
      <w:sz w:val="32"/>
      <w:szCs w:val="20"/>
    </w:rPr>
  </w:style>
  <w:style w:type="character" w:customStyle="1" w:styleId="a4">
    <w:name w:val="Название Знак"/>
    <w:basedOn w:val="a0"/>
    <w:link w:val="a3"/>
    <w:rsid w:val="0094025B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SV_Bulgakov</dc:creator>
  <cp:keywords/>
  <dc:description/>
  <cp:lastModifiedBy>SV_Bulgakov</cp:lastModifiedBy>
  <cp:revision>11</cp:revision>
  <dcterms:created xsi:type="dcterms:W3CDTF">2024-03-14T10:38:00Z</dcterms:created>
  <dcterms:modified xsi:type="dcterms:W3CDTF">2025-04-15T11:31:00Z</dcterms:modified>
</cp:coreProperties>
</file>